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7A" w:rsidRPr="00D22A99" w:rsidRDefault="00C9517A" w:rsidP="00C9517A">
      <w:pPr>
        <w:ind w:hanging="851"/>
        <w:rPr>
          <w:sz w:val="24"/>
          <w:szCs w:val="24"/>
        </w:rPr>
      </w:pPr>
    </w:p>
    <w:p w:rsidR="00C9517A" w:rsidRDefault="00C9517A" w:rsidP="00C9517A">
      <w:pPr>
        <w:ind w:hanging="851"/>
      </w:pPr>
    </w:p>
    <w:p w:rsidR="00101287" w:rsidRDefault="00C9517A" w:rsidP="00DA0805">
      <w:pPr>
        <w:ind w:hanging="426"/>
      </w:pPr>
      <w:r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center" w:tblpY="272"/>
        <w:tblW w:w="5245" w:type="pct"/>
        <w:tblLayout w:type="fixed"/>
        <w:tblLook w:val="01E0" w:firstRow="1" w:lastRow="1" w:firstColumn="1" w:lastColumn="1" w:noHBand="0" w:noVBand="0"/>
      </w:tblPr>
      <w:tblGrid>
        <w:gridCol w:w="3471"/>
        <w:gridCol w:w="3674"/>
        <w:gridCol w:w="3192"/>
      </w:tblGrid>
      <w:tr w:rsidR="00101287" w:rsidRPr="00101287" w:rsidTr="00A6139A">
        <w:tc>
          <w:tcPr>
            <w:tcW w:w="1679" w:type="pct"/>
          </w:tcPr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ind w:left="-142"/>
              <w:jc w:val="center"/>
              <w:rPr>
                <w:b/>
                <w:szCs w:val="24"/>
              </w:rPr>
            </w:pPr>
            <w:r w:rsidRPr="00101287">
              <w:rPr>
                <w:b/>
                <w:szCs w:val="24"/>
              </w:rPr>
              <w:t xml:space="preserve">«Рассмотрено» 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 xml:space="preserve">  Руководитель ШМО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 xml:space="preserve">  ________/Кириченко Е.С./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 xml:space="preserve">  Протокол № _______ 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 xml:space="preserve">  от  «______»__________20____г.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777" w:type="pct"/>
          </w:tcPr>
          <w:p w:rsidR="00101287" w:rsidRPr="00101287" w:rsidRDefault="00101287" w:rsidP="00101287">
            <w:pPr>
              <w:widowControl/>
              <w:tabs>
                <w:tab w:val="left" w:pos="146"/>
                <w:tab w:val="left" w:pos="9288"/>
              </w:tabs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101287">
              <w:rPr>
                <w:b/>
                <w:szCs w:val="24"/>
              </w:rPr>
              <w:t>«Согласовано»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rPr>
                <w:szCs w:val="24"/>
              </w:rPr>
            </w:pPr>
            <w:r w:rsidRPr="00101287">
              <w:rPr>
                <w:szCs w:val="24"/>
              </w:rPr>
              <w:t>Заместитель директора по УВР МОУ «СОШ №1 г. Ершова»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>________________/</w:t>
            </w:r>
            <w:proofErr w:type="spellStart"/>
            <w:r w:rsidRPr="00101287">
              <w:rPr>
                <w:szCs w:val="24"/>
              </w:rPr>
              <w:t>И.В.Рябинцева</w:t>
            </w:r>
            <w:proofErr w:type="spellEnd"/>
            <w:r w:rsidRPr="00101287">
              <w:rPr>
                <w:szCs w:val="24"/>
              </w:rPr>
              <w:t>/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 xml:space="preserve"> «______»________________20___г.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544" w:type="pct"/>
          </w:tcPr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101287">
              <w:rPr>
                <w:b/>
                <w:szCs w:val="24"/>
              </w:rPr>
              <w:t>«Утверждено»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>Руководитель МОУ «СОШ №1 г. Ершова»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>_______/Г.Н.Лепёхин/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 xml:space="preserve">Приказ №____ 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101287">
              <w:rPr>
                <w:szCs w:val="24"/>
              </w:rPr>
              <w:t>от  «____»__________20___г.</w:t>
            </w:r>
          </w:p>
          <w:p w:rsidR="00101287" w:rsidRPr="00101287" w:rsidRDefault="00101287" w:rsidP="00101287">
            <w:pPr>
              <w:widowControl/>
              <w:tabs>
                <w:tab w:val="left" w:pos="9288"/>
              </w:tabs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</w:tbl>
    <w:p w:rsidR="00C9517A" w:rsidRPr="00DA0805" w:rsidRDefault="00C9517A" w:rsidP="00DA0805">
      <w:pPr>
        <w:ind w:hanging="426"/>
        <w:rPr>
          <w:sz w:val="24"/>
          <w:szCs w:val="24"/>
        </w:rPr>
      </w:pPr>
      <w:r>
        <w:t xml:space="preserve">                               </w:t>
      </w:r>
    </w:p>
    <w:p w:rsidR="00C9517A" w:rsidRDefault="00C9517A" w:rsidP="00C9517A">
      <w:pPr>
        <w:jc w:val="center"/>
      </w:pPr>
    </w:p>
    <w:p w:rsidR="00C9517A" w:rsidRPr="00101287" w:rsidRDefault="00377763" w:rsidP="00C9517A">
      <w:pPr>
        <w:jc w:val="center"/>
        <w:rPr>
          <w:b/>
          <w:bCs/>
          <w:sz w:val="28"/>
          <w:szCs w:val="36"/>
        </w:rPr>
      </w:pPr>
      <w:r w:rsidRPr="00101287">
        <w:rPr>
          <w:b/>
          <w:bCs/>
          <w:sz w:val="28"/>
          <w:szCs w:val="36"/>
        </w:rPr>
        <w:t>Рабочая программа</w:t>
      </w:r>
    </w:p>
    <w:p w:rsidR="00C9517A" w:rsidRPr="00101287" w:rsidRDefault="00B70D45" w:rsidP="00C9517A">
      <w:pPr>
        <w:jc w:val="center"/>
        <w:rPr>
          <w:b/>
          <w:bCs/>
          <w:sz w:val="28"/>
          <w:szCs w:val="36"/>
        </w:rPr>
      </w:pPr>
      <w:r w:rsidRPr="00101287">
        <w:rPr>
          <w:b/>
          <w:bCs/>
          <w:sz w:val="28"/>
          <w:szCs w:val="36"/>
        </w:rPr>
        <w:t>по обществознанию</w:t>
      </w:r>
    </w:p>
    <w:p w:rsidR="00C9517A" w:rsidRPr="00101287" w:rsidRDefault="00DA0805" w:rsidP="00C9517A">
      <w:pPr>
        <w:jc w:val="center"/>
        <w:rPr>
          <w:b/>
          <w:bCs/>
          <w:sz w:val="28"/>
          <w:szCs w:val="36"/>
        </w:rPr>
      </w:pPr>
      <w:r w:rsidRPr="00101287">
        <w:rPr>
          <w:b/>
          <w:bCs/>
          <w:sz w:val="28"/>
          <w:szCs w:val="36"/>
        </w:rPr>
        <w:t>9 класс</w:t>
      </w:r>
    </w:p>
    <w:p w:rsidR="00C9517A" w:rsidRPr="00101287" w:rsidRDefault="00C9517A" w:rsidP="00C9517A">
      <w:pPr>
        <w:jc w:val="center"/>
        <w:rPr>
          <w:b/>
          <w:bCs/>
          <w:sz w:val="28"/>
          <w:szCs w:val="36"/>
        </w:rPr>
      </w:pPr>
      <w:r w:rsidRPr="00101287">
        <w:rPr>
          <w:b/>
          <w:bCs/>
          <w:sz w:val="28"/>
          <w:szCs w:val="36"/>
        </w:rPr>
        <w:t>МОУ  «Средняя общеобразовательная школа №1</w:t>
      </w:r>
    </w:p>
    <w:p w:rsidR="00C9517A" w:rsidRPr="00101287" w:rsidRDefault="00C9517A" w:rsidP="00C9517A">
      <w:pPr>
        <w:jc w:val="center"/>
        <w:outlineLvl w:val="0"/>
        <w:rPr>
          <w:b/>
          <w:bCs/>
          <w:sz w:val="28"/>
          <w:szCs w:val="36"/>
        </w:rPr>
      </w:pPr>
      <w:r w:rsidRPr="00101287">
        <w:rPr>
          <w:b/>
          <w:bCs/>
          <w:sz w:val="28"/>
          <w:szCs w:val="36"/>
        </w:rPr>
        <w:t>г. Ершова Саратовской области»</w:t>
      </w:r>
    </w:p>
    <w:p w:rsidR="00C9517A" w:rsidRPr="00377763" w:rsidRDefault="00C9517A" w:rsidP="00C9517A">
      <w:pPr>
        <w:jc w:val="center"/>
        <w:outlineLvl w:val="0"/>
        <w:rPr>
          <w:b/>
          <w:bCs/>
          <w:sz w:val="36"/>
          <w:szCs w:val="36"/>
        </w:rPr>
      </w:pPr>
    </w:p>
    <w:p w:rsidR="00C9517A" w:rsidRDefault="00C9517A" w:rsidP="00C9517A">
      <w:pPr>
        <w:jc w:val="center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rPr>
          <w:b/>
          <w:bCs/>
          <w:sz w:val="24"/>
          <w:szCs w:val="24"/>
        </w:rPr>
      </w:pPr>
    </w:p>
    <w:p w:rsidR="00101287" w:rsidRPr="00BD2743" w:rsidRDefault="00101287" w:rsidP="00C9517A">
      <w:pPr>
        <w:jc w:val="center"/>
        <w:rPr>
          <w:b/>
          <w:bCs/>
          <w:sz w:val="24"/>
          <w:szCs w:val="24"/>
        </w:rPr>
      </w:pPr>
    </w:p>
    <w:p w:rsidR="00FE35A1" w:rsidRPr="00101287" w:rsidRDefault="00FE35A1" w:rsidP="00101287">
      <w:pPr>
        <w:jc w:val="right"/>
        <w:outlineLvl w:val="0"/>
        <w:rPr>
          <w:b/>
          <w:bCs/>
          <w:sz w:val="24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101287">
        <w:rPr>
          <w:b/>
          <w:bCs/>
          <w:sz w:val="24"/>
          <w:szCs w:val="28"/>
        </w:rPr>
        <w:t xml:space="preserve">Составители: </w:t>
      </w:r>
    </w:p>
    <w:p w:rsidR="00FE35A1" w:rsidRPr="00101287" w:rsidRDefault="00FE35A1" w:rsidP="00101287">
      <w:pPr>
        <w:jc w:val="right"/>
        <w:outlineLvl w:val="0"/>
        <w:rPr>
          <w:b/>
          <w:bCs/>
          <w:sz w:val="24"/>
          <w:szCs w:val="28"/>
        </w:rPr>
      </w:pPr>
      <w:r w:rsidRPr="00101287">
        <w:rPr>
          <w:b/>
          <w:bCs/>
          <w:sz w:val="24"/>
          <w:szCs w:val="28"/>
        </w:rPr>
        <w:t xml:space="preserve">                                                                                            </w:t>
      </w:r>
      <w:r w:rsidR="00DA0805" w:rsidRPr="00101287">
        <w:rPr>
          <w:b/>
          <w:bCs/>
          <w:sz w:val="24"/>
          <w:szCs w:val="28"/>
        </w:rPr>
        <w:t xml:space="preserve">                       Воронина А.С.</w:t>
      </w:r>
    </w:p>
    <w:p w:rsidR="00377763" w:rsidRPr="00101287" w:rsidRDefault="00FE35A1" w:rsidP="00101287">
      <w:pPr>
        <w:jc w:val="right"/>
        <w:outlineLvl w:val="0"/>
        <w:rPr>
          <w:b/>
          <w:bCs/>
          <w:sz w:val="24"/>
          <w:szCs w:val="28"/>
        </w:rPr>
      </w:pPr>
      <w:r w:rsidRPr="00101287">
        <w:rPr>
          <w:b/>
          <w:bCs/>
          <w:sz w:val="24"/>
          <w:szCs w:val="28"/>
        </w:rPr>
        <w:t xml:space="preserve">                                                                                (учитель</w:t>
      </w:r>
      <w:r w:rsidR="00377763" w:rsidRPr="00101287">
        <w:rPr>
          <w:b/>
          <w:bCs/>
          <w:sz w:val="24"/>
          <w:szCs w:val="28"/>
        </w:rPr>
        <w:t xml:space="preserve"> истории и обществознания)</w:t>
      </w:r>
    </w:p>
    <w:p w:rsidR="00DA0805" w:rsidRPr="00101287" w:rsidRDefault="00DA0805" w:rsidP="00101287">
      <w:pPr>
        <w:jc w:val="right"/>
        <w:outlineLvl w:val="0"/>
        <w:rPr>
          <w:b/>
          <w:bCs/>
          <w:sz w:val="24"/>
          <w:szCs w:val="28"/>
        </w:rPr>
      </w:pPr>
    </w:p>
    <w:p w:rsidR="00DA0805" w:rsidRPr="00101287" w:rsidRDefault="00DA0805" w:rsidP="00101287">
      <w:pPr>
        <w:jc w:val="right"/>
        <w:outlineLvl w:val="0"/>
        <w:rPr>
          <w:b/>
          <w:bCs/>
          <w:sz w:val="24"/>
          <w:szCs w:val="28"/>
        </w:rPr>
      </w:pPr>
    </w:p>
    <w:p w:rsidR="00DA0805" w:rsidRPr="00101287" w:rsidRDefault="00DA0805" w:rsidP="00101287">
      <w:pPr>
        <w:jc w:val="right"/>
        <w:outlineLvl w:val="0"/>
        <w:rPr>
          <w:b/>
          <w:bCs/>
          <w:sz w:val="24"/>
          <w:szCs w:val="28"/>
        </w:rPr>
      </w:pPr>
      <w:r w:rsidRPr="00101287">
        <w:rPr>
          <w:b/>
          <w:bCs/>
          <w:sz w:val="24"/>
          <w:szCs w:val="28"/>
        </w:rPr>
        <w:t xml:space="preserve">                                                                                                                     Рассмотрено:</w:t>
      </w:r>
    </w:p>
    <w:p w:rsidR="00DA0805" w:rsidRPr="00101287" w:rsidRDefault="00DA0805" w:rsidP="00101287">
      <w:pPr>
        <w:jc w:val="right"/>
        <w:outlineLvl w:val="0"/>
        <w:rPr>
          <w:b/>
          <w:bCs/>
          <w:sz w:val="24"/>
          <w:szCs w:val="28"/>
        </w:rPr>
      </w:pPr>
      <w:r w:rsidRPr="00101287">
        <w:rPr>
          <w:b/>
          <w:bCs/>
          <w:sz w:val="24"/>
          <w:szCs w:val="28"/>
        </w:rPr>
        <w:t xml:space="preserve">                                                                             на заседании педагогического совета</w:t>
      </w:r>
    </w:p>
    <w:p w:rsidR="00DA0805" w:rsidRPr="00101287" w:rsidRDefault="00DA0805" w:rsidP="00101287">
      <w:pPr>
        <w:jc w:val="right"/>
        <w:outlineLvl w:val="0"/>
        <w:rPr>
          <w:b/>
          <w:bCs/>
          <w:sz w:val="24"/>
          <w:szCs w:val="28"/>
        </w:rPr>
      </w:pPr>
      <w:r w:rsidRPr="00101287">
        <w:rPr>
          <w:b/>
          <w:bCs/>
          <w:sz w:val="24"/>
          <w:szCs w:val="28"/>
        </w:rPr>
        <w:t xml:space="preserve">                                                                                         протокол №___ от «___»___________2014 г.</w:t>
      </w:r>
    </w:p>
    <w:p w:rsidR="00C9517A" w:rsidRPr="00101287" w:rsidRDefault="00C9517A" w:rsidP="00101287">
      <w:pPr>
        <w:jc w:val="right"/>
        <w:rPr>
          <w:b/>
          <w:bCs/>
          <w:sz w:val="22"/>
          <w:szCs w:val="24"/>
        </w:rPr>
      </w:pPr>
      <w:r w:rsidRPr="00101287">
        <w:rPr>
          <w:b/>
          <w:bCs/>
          <w:sz w:val="22"/>
          <w:szCs w:val="24"/>
        </w:rPr>
        <w:t xml:space="preserve">      </w:t>
      </w:r>
    </w:p>
    <w:p w:rsidR="00C9517A" w:rsidRDefault="00C9517A" w:rsidP="00C9517A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:rsidR="00C9517A" w:rsidRDefault="00C9517A" w:rsidP="00C9517A">
      <w:pPr>
        <w:jc w:val="center"/>
        <w:outlineLvl w:val="0"/>
        <w:rPr>
          <w:b/>
          <w:bCs/>
          <w:sz w:val="24"/>
          <w:szCs w:val="24"/>
        </w:rPr>
      </w:pPr>
    </w:p>
    <w:p w:rsidR="00C9517A" w:rsidRDefault="00C9517A" w:rsidP="00DA0805">
      <w:pPr>
        <w:outlineLvl w:val="0"/>
        <w:rPr>
          <w:b/>
          <w:bCs/>
          <w:sz w:val="24"/>
          <w:szCs w:val="24"/>
        </w:rPr>
      </w:pPr>
    </w:p>
    <w:p w:rsidR="00C9517A" w:rsidRDefault="00C9517A" w:rsidP="00C9517A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C9517A">
      <w:pPr>
        <w:jc w:val="center"/>
        <w:outlineLvl w:val="0"/>
        <w:rPr>
          <w:b/>
          <w:bCs/>
          <w:sz w:val="24"/>
          <w:szCs w:val="24"/>
        </w:rPr>
      </w:pPr>
    </w:p>
    <w:p w:rsidR="00C9517A" w:rsidRDefault="00C9517A" w:rsidP="00C9517A">
      <w:pPr>
        <w:outlineLvl w:val="0"/>
        <w:rPr>
          <w:b/>
          <w:bCs/>
          <w:sz w:val="24"/>
          <w:szCs w:val="24"/>
        </w:rPr>
      </w:pPr>
    </w:p>
    <w:p w:rsidR="00C9517A" w:rsidRDefault="00C9517A" w:rsidP="00C9517A">
      <w:pPr>
        <w:jc w:val="center"/>
        <w:outlineLvl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.Е</w:t>
      </w:r>
      <w:proofErr w:type="gramEnd"/>
      <w:r>
        <w:rPr>
          <w:b/>
          <w:bCs/>
          <w:sz w:val="24"/>
          <w:szCs w:val="24"/>
        </w:rPr>
        <w:t>ршов</w:t>
      </w:r>
      <w:proofErr w:type="spellEnd"/>
    </w:p>
    <w:p w:rsidR="00DA0805" w:rsidRDefault="00DA0805" w:rsidP="00DA080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2014г.</w:t>
      </w:r>
    </w:p>
    <w:p w:rsidR="00101287" w:rsidRDefault="00101287" w:rsidP="00DA0805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DA0805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DA0805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DA0805">
      <w:pPr>
        <w:jc w:val="center"/>
        <w:outlineLvl w:val="0"/>
        <w:rPr>
          <w:b/>
          <w:bCs/>
          <w:sz w:val="24"/>
          <w:szCs w:val="24"/>
        </w:rPr>
      </w:pPr>
    </w:p>
    <w:p w:rsidR="00101287" w:rsidRDefault="00101287" w:rsidP="00DA0805">
      <w:pPr>
        <w:jc w:val="center"/>
        <w:outlineLvl w:val="0"/>
        <w:rPr>
          <w:b/>
          <w:bCs/>
          <w:sz w:val="24"/>
          <w:szCs w:val="24"/>
        </w:rPr>
      </w:pPr>
    </w:p>
    <w:p w:rsidR="00DA0805" w:rsidRDefault="00DA0805" w:rsidP="00C9517A">
      <w:pPr>
        <w:jc w:val="center"/>
        <w:outlineLvl w:val="0"/>
        <w:rPr>
          <w:b/>
          <w:bCs/>
          <w:sz w:val="24"/>
          <w:szCs w:val="24"/>
        </w:rPr>
      </w:pPr>
    </w:p>
    <w:p w:rsidR="00B70D45" w:rsidRPr="00101287" w:rsidRDefault="00B70D45" w:rsidP="00101287">
      <w:pPr>
        <w:ind w:left="330" w:right="483" w:firstLine="550"/>
        <w:jc w:val="both"/>
        <w:rPr>
          <w:b/>
          <w:sz w:val="24"/>
          <w:szCs w:val="28"/>
        </w:rPr>
      </w:pPr>
    </w:p>
    <w:p w:rsidR="00B70D45" w:rsidRPr="00101287" w:rsidRDefault="00B70D45" w:rsidP="00101287">
      <w:pPr>
        <w:ind w:left="330" w:firstLine="550"/>
        <w:jc w:val="both"/>
        <w:rPr>
          <w:sz w:val="24"/>
          <w:szCs w:val="28"/>
        </w:rPr>
      </w:pPr>
      <w:r w:rsidRPr="00101287">
        <w:rPr>
          <w:sz w:val="24"/>
          <w:szCs w:val="28"/>
        </w:rPr>
        <w:t xml:space="preserve">Рабочая программа по обществознанию для 9 класса к учебнику </w:t>
      </w:r>
      <w:proofErr w:type="spellStart"/>
      <w:r w:rsidRPr="00101287">
        <w:rPr>
          <w:sz w:val="24"/>
          <w:szCs w:val="28"/>
        </w:rPr>
        <w:t>А.И.Кравченко</w:t>
      </w:r>
      <w:proofErr w:type="spellEnd"/>
      <w:r w:rsidRPr="00101287">
        <w:rPr>
          <w:sz w:val="24"/>
          <w:szCs w:val="28"/>
        </w:rPr>
        <w:t xml:space="preserve">, Е.А. Певцовой. Обществознание: Учебник для 9 класса общеобразовательных учреждений. М.: Русское слово, 2008 </w:t>
      </w:r>
      <w:proofErr w:type="gramStart"/>
      <w:r w:rsidRPr="00101287">
        <w:rPr>
          <w:sz w:val="24"/>
          <w:szCs w:val="28"/>
        </w:rPr>
        <w:t>составлена</w:t>
      </w:r>
      <w:proofErr w:type="gramEnd"/>
      <w:r w:rsidRPr="00101287">
        <w:rPr>
          <w:sz w:val="24"/>
          <w:szCs w:val="28"/>
        </w:rPr>
        <w:t xml:space="preserve"> на основе:</w:t>
      </w:r>
    </w:p>
    <w:p w:rsidR="00B70D45" w:rsidRPr="00101287" w:rsidRDefault="00B70D45" w:rsidP="00101287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8"/>
        </w:rPr>
      </w:pPr>
      <w:r w:rsidRPr="00101287">
        <w:rPr>
          <w:sz w:val="24"/>
          <w:szCs w:val="28"/>
        </w:rPr>
        <w:t>Федерального компонента Государственного стандарта основного общего образования (базовый уровень), Примерной программы основного общего образования по обществознанию и авторской программы  Кравченко А.И. Обществознание: Программа курса для 8-9, 10-11 классов общеобразовательных учреждений. М.</w:t>
      </w:r>
      <w:proofErr w:type="gramStart"/>
      <w:r w:rsidRPr="00101287">
        <w:rPr>
          <w:sz w:val="24"/>
          <w:szCs w:val="28"/>
        </w:rPr>
        <w:t xml:space="preserve"> :</w:t>
      </w:r>
      <w:proofErr w:type="gramEnd"/>
      <w:r w:rsidRPr="00101287">
        <w:rPr>
          <w:sz w:val="24"/>
          <w:szCs w:val="28"/>
        </w:rPr>
        <w:t xml:space="preserve">  Русское слово, 2011 </w:t>
      </w:r>
    </w:p>
    <w:p w:rsidR="00B70D45" w:rsidRPr="00101287" w:rsidRDefault="00B70D45" w:rsidP="00101287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8"/>
        </w:rPr>
      </w:pPr>
      <w:r w:rsidRPr="00101287">
        <w:rPr>
          <w:sz w:val="24"/>
          <w:szCs w:val="28"/>
        </w:rPr>
        <w:t xml:space="preserve">Учебного плана МБОУ «Кадетская школа-интернат </w:t>
      </w:r>
      <w:proofErr w:type="spellStart"/>
      <w:r w:rsidRPr="00101287">
        <w:rPr>
          <w:sz w:val="24"/>
          <w:szCs w:val="28"/>
        </w:rPr>
        <w:t>п.г.т</w:t>
      </w:r>
      <w:proofErr w:type="spellEnd"/>
      <w:r w:rsidRPr="00101287">
        <w:rPr>
          <w:sz w:val="24"/>
          <w:szCs w:val="28"/>
        </w:rPr>
        <w:t>. Куйбышевский Затон» на 2013/2014 учебный год</w:t>
      </w:r>
    </w:p>
    <w:p w:rsidR="00101287" w:rsidRPr="00101287" w:rsidRDefault="00B70D45" w:rsidP="00101287">
      <w:pPr>
        <w:ind w:left="330" w:firstLine="550"/>
        <w:jc w:val="both"/>
        <w:rPr>
          <w:b/>
          <w:sz w:val="24"/>
          <w:szCs w:val="28"/>
        </w:rPr>
      </w:pPr>
      <w:r w:rsidRPr="00101287">
        <w:rPr>
          <w:sz w:val="24"/>
          <w:szCs w:val="28"/>
        </w:rPr>
        <w:t xml:space="preserve"> Развёрнутого тематического планирования по программе </w:t>
      </w:r>
      <w:proofErr w:type="spellStart"/>
      <w:r w:rsidRPr="00101287">
        <w:rPr>
          <w:sz w:val="24"/>
          <w:szCs w:val="28"/>
        </w:rPr>
        <w:t>А.И.Кравченко</w:t>
      </w:r>
      <w:proofErr w:type="spellEnd"/>
      <w:r w:rsidRPr="00101287">
        <w:rPr>
          <w:sz w:val="24"/>
          <w:szCs w:val="28"/>
        </w:rPr>
        <w:t xml:space="preserve">: «Рабочие программы по обществознанию, экономике, праву»,5-9 классы </w:t>
      </w:r>
      <w:r w:rsidR="00101287" w:rsidRPr="00101287">
        <w:rPr>
          <w:sz w:val="24"/>
          <w:szCs w:val="28"/>
        </w:rPr>
        <w:t>/</w:t>
      </w:r>
      <w:proofErr w:type="spellStart"/>
      <w:r w:rsidR="00101287" w:rsidRPr="00101287">
        <w:rPr>
          <w:sz w:val="24"/>
          <w:szCs w:val="28"/>
        </w:rPr>
        <w:t>Т.А.Корнев</w:t>
      </w:r>
      <w:proofErr w:type="gramStart"/>
      <w:r w:rsidR="00101287" w:rsidRPr="00101287">
        <w:rPr>
          <w:sz w:val="24"/>
          <w:szCs w:val="28"/>
        </w:rPr>
        <w:t>а</w:t>
      </w:r>
      <w:proofErr w:type="spellEnd"/>
      <w:r w:rsidR="00101287" w:rsidRPr="00101287">
        <w:rPr>
          <w:sz w:val="24"/>
          <w:szCs w:val="28"/>
        </w:rPr>
        <w:t>-</w:t>
      </w:r>
      <w:proofErr w:type="gramEnd"/>
      <w:r w:rsidR="00101287" w:rsidRPr="00101287">
        <w:rPr>
          <w:sz w:val="24"/>
          <w:szCs w:val="28"/>
        </w:rPr>
        <w:t xml:space="preserve"> М: «Глобус», 2008</w:t>
      </w:r>
    </w:p>
    <w:p w:rsidR="00101287" w:rsidRPr="00101287" w:rsidRDefault="00101287" w:rsidP="00101287">
      <w:pPr>
        <w:ind w:left="330" w:firstLine="550"/>
        <w:jc w:val="center"/>
        <w:rPr>
          <w:b/>
          <w:sz w:val="24"/>
          <w:szCs w:val="24"/>
        </w:rPr>
      </w:pPr>
    </w:p>
    <w:p w:rsidR="00B70D45" w:rsidRPr="00101287" w:rsidRDefault="00101287" w:rsidP="00101287">
      <w:pPr>
        <w:ind w:left="330" w:firstLine="550"/>
        <w:jc w:val="center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 xml:space="preserve">Пояснительная записка </w:t>
      </w:r>
    </w:p>
    <w:p w:rsidR="00B70D45" w:rsidRPr="00101287" w:rsidRDefault="00B70D45" w:rsidP="00101287">
      <w:pPr>
        <w:pStyle w:val="310"/>
        <w:spacing w:line="240" w:lineRule="auto"/>
        <w:ind w:right="20"/>
        <w:rPr>
          <w:rFonts w:cs="Times New Roman"/>
          <w:sz w:val="24"/>
          <w:szCs w:val="24"/>
        </w:rPr>
      </w:pPr>
      <w:r w:rsidRPr="00101287">
        <w:rPr>
          <w:rFonts w:cs="Times New Roman"/>
          <w:sz w:val="24"/>
          <w:szCs w:val="24"/>
        </w:rPr>
        <w:t>Данная программа предназначена для учащихся 9 класса основной общеобразовательной школы, ко</w:t>
      </w:r>
      <w:r w:rsidRPr="00101287">
        <w:rPr>
          <w:rFonts w:cs="Times New Roman"/>
          <w:sz w:val="24"/>
          <w:szCs w:val="24"/>
        </w:rPr>
        <w:softHyphen/>
        <w:t>торые изучают предмет в первом концентре общест</w:t>
      </w:r>
      <w:r w:rsidRPr="00101287">
        <w:rPr>
          <w:rFonts w:cs="Times New Roman"/>
          <w:sz w:val="24"/>
          <w:szCs w:val="24"/>
        </w:rPr>
        <w:softHyphen/>
        <w:t>воведческого образования в средней школе.</w:t>
      </w:r>
    </w:p>
    <w:p w:rsidR="00B70D45" w:rsidRPr="00101287" w:rsidRDefault="00B70D45" w:rsidP="00101287">
      <w:pPr>
        <w:pStyle w:val="310"/>
        <w:spacing w:line="240" w:lineRule="auto"/>
        <w:ind w:right="20"/>
        <w:rPr>
          <w:rFonts w:cs="Times New Roman"/>
          <w:sz w:val="24"/>
          <w:szCs w:val="24"/>
        </w:rPr>
      </w:pPr>
      <w:r w:rsidRPr="00101287">
        <w:rPr>
          <w:rFonts w:cs="Times New Roman"/>
          <w:sz w:val="24"/>
          <w:szCs w:val="24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</w:t>
      </w:r>
      <w:r w:rsidRPr="00101287">
        <w:rPr>
          <w:rFonts w:cs="Times New Roman"/>
          <w:sz w:val="24"/>
          <w:szCs w:val="24"/>
        </w:rPr>
        <w:softHyphen/>
        <w:t>нию у учащихся целостного представления о тенден</w:t>
      </w:r>
      <w:r w:rsidRPr="00101287">
        <w:rPr>
          <w:rFonts w:cs="Times New Roman"/>
          <w:sz w:val="24"/>
          <w:szCs w:val="24"/>
        </w:rPr>
        <w:softHyphen/>
        <w:t>циях и закономерностях развития человеческого об</w:t>
      </w:r>
      <w:r w:rsidRPr="00101287">
        <w:rPr>
          <w:rFonts w:cs="Times New Roman"/>
          <w:sz w:val="24"/>
          <w:szCs w:val="24"/>
        </w:rPr>
        <w:softHyphen/>
        <w:t>щества, становлению правосознания и гражданской позиции. Помимо знаний важными содержатель</w:t>
      </w:r>
      <w:r w:rsidRPr="00101287">
        <w:rPr>
          <w:rFonts w:cs="Times New Roman"/>
          <w:sz w:val="24"/>
          <w:szCs w:val="24"/>
        </w:rPr>
        <w:softHyphen/>
        <w:t>ными компонентами курса являются социальные навыки, умения, совокупность моральных и гума</w:t>
      </w:r>
      <w:r w:rsidRPr="00101287">
        <w:rPr>
          <w:rFonts w:cs="Times New Roman"/>
          <w:sz w:val="24"/>
          <w:szCs w:val="24"/>
        </w:rPr>
        <w:softHyphen/>
        <w:t>нистических ценностей и т. д. Данная дисциплина призвана помочь школьникам ориентироваться в те</w:t>
      </w:r>
      <w:r w:rsidRPr="00101287">
        <w:rPr>
          <w:rFonts w:cs="Times New Roman"/>
          <w:sz w:val="24"/>
          <w:szCs w:val="24"/>
        </w:rPr>
        <w:softHyphen/>
        <w:t>кущих событиях общественно-политической жизни.</w:t>
      </w:r>
    </w:p>
    <w:p w:rsidR="00B70D45" w:rsidRPr="00101287" w:rsidRDefault="00B70D45" w:rsidP="00101287">
      <w:pPr>
        <w:pStyle w:val="311"/>
        <w:spacing w:before="180" w:line="240" w:lineRule="auto"/>
        <w:ind w:left="1600"/>
        <w:jc w:val="center"/>
        <w:rPr>
          <w:rFonts w:cs="Times New Roman"/>
          <w:sz w:val="24"/>
          <w:szCs w:val="24"/>
        </w:rPr>
      </w:pPr>
      <w:bookmarkStart w:id="0" w:name="bookmark3"/>
      <w:r w:rsidRPr="00101287">
        <w:rPr>
          <w:rFonts w:cs="Times New Roman"/>
          <w:sz w:val="24"/>
          <w:szCs w:val="24"/>
        </w:rPr>
        <w:t>Функции курса</w:t>
      </w:r>
      <w:bookmarkEnd w:id="0"/>
    </w:p>
    <w:p w:rsidR="00B70D45" w:rsidRPr="00101287" w:rsidRDefault="00B70D45" w:rsidP="00101287">
      <w:pPr>
        <w:pStyle w:val="410"/>
        <w:numPr>
          <w:ilvl w:val="0"/>
          <w:numId w:val="49"/>
        </w:numPr>
        <w:tabs>
          <w:tab w:val="left" w:pos="547"/>
        </w:tabs>
        <w:spacing w:line="240" w:lineRule="auto"/>
        <w:ind w:left="600" w:right="20"/>
        <w:rPr>
          <w:rFonts w:cs="Times New Roman"/>
          <w:sz w:val="24"/>
          <w:szCs w:val="24"/>
        </w:rPr>
      </w:pPr>
      <w:r w:rsidRPr="00101287">
        <w:rPr>
          <w:rFonts w:cs="Times New Roman"/>
          <w:sz w:val="24"/>
          <w:szCs w:val="24"/>
        </w:rPr>
        <w:t>Обучить правилам пользования научными ин</w:t>
      </w:r>
      <w:r w:rsidRPr="00101287">
        <w:rPr>
          <w:rFonts w:cs="Times New Roman"/>
          <w:sz w:val="24"/>
          <w:szCs w:val="24"/>
        </w:rPr>
        <w:softHyphen/>
        <w:t>струментами, теориями и методами;</w:t>
      </w:r>
    </w:p>
    <w:p w:rsidR="00B70D45" w:rsidRPr="00101287" w:rsidRDefault="00B70D45" w:rsidP="00101287">
      <w:pPr>
        <w:pStyle w:val="410"/>
        <w:numPr>
          <w:ilvl w:val="0"/>
          <w:numId w:val="49"/>
        </w:numPr>
        <w:tabs>
          <w:tab w:val="left" w:pos="542"/>
        </w:tabs>
        <w:spacing w:line="240" w:lineRule="auto"/>
        <w:ind w:left="600" w:right="20"/>
        <w:rPr>
          <w:rFonts w:cs="Times New Roman"/>
          <w:sz w:val="24"/>
          <w:szCs w:val="24"/>
        </w:rPr>
      </w:pPr>
      <w:r w:rsidRPr="00101287">
        <w:rPr>
          <w:rFonts w:cs="Times New Roman"/>
          <w:sz w:val="24"/>
          <w:szCs w:val="24"/>
        </w:rPr>
        <w:t>сформировать аналитическое мышление школьника, способность самостоятельно раз</w:t>
      </w:r>
      <w:r w:rsidRPr="00101287">
        <w:rPr>
          <w:rFonts w:cs="Times New Roman"/>
          <w:sz w:val="24"/>
          <w:szCs w:val="24"/>
        </w:rPr>
        <w:softHyphen/>
        <w:t>бираться в существе вопроса;</w:t>
      </w:r>
    </w:p>
    <w:p w:rsidR="00B70D45" w:rsidRPr="00101287" w:rsidRDefault="00B70D45" w:rsidP="00101287">
      <w:pPr>
        <w:rPr>
          <w:rFonts w:eastAsia="Calibri"/>
          <w:sz w:val="24"/>
          <w:szCs w:val="24"/>
        </w:rPr>
      </w:pPr>
    </w:p>
    <w:p w:rsidR="00B70D45" w:rsidRPr="00101287" w:rsidRDefault="00B70D45" w:rsidP="00101287">
      <w:pPr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Рабочая программа  имеет  направление на  достижение следующих целей</w:t>
      </w:r>
      <w:r w:rsidRPr="00101287">
        <w:rPr>
          <w:sz w:val="24"/>
          <w:szCs w:val="24"/>
        </w:rPr>
        <w:t xml:space="preserve"> при обучении девятиклассников:</w:t>
      </w:r>
    </w:p>
    <w:p w:rsidR="00B70D45" w:rsidRPr="00101287" w:rsidRDefault="00B70D45" w:rsidP="00101287">
      <w:pPr>
        <w:ind w:left="330" w:firstLine="550"/>
        <w:jc w:val="both"/>
        <w:rPr>
          <w:sz w:val="24"/>
          <w:szCs w:val="24"/>
        </w:rPr>
      </w:pPr>
    </w:p>
    <w:p w:rsidR="00B70D45" w:rsidRPr="00101287" w:rsidRDefault="00B70D45" w:rsidP="00101287">
      <w:pPr>
        <w:numPr>
          <w:ilvl w:val="0"/>
          <w:numId w:val="39"/>
        </w:numPr>
        <w:autoSpaceDE/>
        <w:autoSpaceDN/>
        <w:adjustRightInd/>
        <w:spacing w:before="40"/>
        <w:ind w:left="0"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</w:rPr>
        <w:t xml:space="preserve">развитие </w:t>
      </w:r>
      <w:r w:rsidRPr="00101287">
        <w:rPr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70D45" w:rsidRPr="00101287" w:rsidRDefault="00B70D45" w:rsidP="00101287">
      <w:pPr>
        <w:numPr>
          <w:ilvl w:val="0"/>
          <w:numId w:val="39"/>
        </w:numPr>
        <w:autoSpaceDE/>
        <w:autoSpaceDN/>
        <w:adjustRightInd/>
        <w:spacing w:before="40"/>
        <w:ind w:left="0"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</w:rPr>
        <w:t>воспитание</w:t>
      </w:r>
      <w:r w:rsidRPr="00101287">
        <w:rPr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70D45" w:rsidRPr="00101287" w:rsidRDefault="00B70D45" w:rsidP="00101287">
      <w:pPr>
        <w:numPr>
          <w:ilvl w:val="0"/>
          <w:numId w:val="39"/>
        </w:numPr>
        <w:autoSpaceDE/>
        <w:autoSpaceDN/>
        <w:adjustRightInd/>
        <w:spacing w:before="40"/>
        <w:ind w:left="0"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</w:rPr>
        <w:t xml:space="preserve">освоение </w:t>
      </w:r>
      <w:r w:rsidRPr="00101287">
        <w:rPr>
          <w:sz w:val="24"/>
          <w:szCs w:val="24"/>
        </w:rPr>
        <w:t xml:space="preserve">на уровне функциональной грамотности системы </w:t>
      </w:r>
      <w:r w:rsidRPr="00101287">
        <w:rPr>
          <w:b/>
          <w:sz w:val="24"/>
          <w:szCs w:val="24"/>
        </w:rPr>
        <w:t xml:space="preserve">знаний, </w:t>
      </w:r>
      <w:r w:rsidRPr="00101287">
        <w:rPr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70D45" w:rsidRPr="00101287" w:rsidRDefault="00B70D45" w:rsidP="00101287">
      <w:pPr>
        <w:numPr>
          <w:ilvl w:val="0"/>
          <w:numId w:val="39"/>
        </w:numPr>
        <w:autoSpaceDE/>
        <w:autoSpaceDN/>
        <w:adjustRightInd/>
        <w:spacing w:before="40"/>
        <w:ind w:left="0"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</w:rPr>
        <w:lastRenderedPageBreak/>
        <w:t>овладение умениями</w:t>
      </w:r>
      <w:r w:rsidRPr="00101287">
        <w:rPr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70D45" w:rsidRPr="00101287" w:rsidRDefault="00B70D45" w:rsidP="00101287">
      <w:pPr>
        <w:numPr>
          <w:ilvl w:val="0"/>
          <w:numId w:val="39"/>
        </w:numPr>
        <w:autoSpaceDE/>
        <w:autoSpaceDN/>
        <w:adjustRightInd/>
        <w:spacing w:before="40"/>
        <w:ind w:left="0"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</w:rPr>
        <w:t>формирование опыта</w:t>
      </w:r>
      <w:r w:rsidRPr="00101287">
        <w:rPr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70D45" w:rsidRPr="00101287" w:rsidRDefault="00B70D45" w:rsidP="00101287">
      <w:pPr>
        <w:shd w:val="clear" w:color="auto" w:fill="FFFFFF"/>
        <w:ind w:left="330" w:firstLine="550"/>
        <w:jc w:val="both"/>
        <w:rPr>
          <w:sz w:val="24"/>
          <w:szCs w:val="24"/>
        </w:rPr>
      </w:pPr>
    </w:p>
    <w:p w:rsidR="00B70D45" w:rsidRPr="00101287" w:rsidRDefault="00B70D45" w:rsidP="00101287">
      <w:pPr>
        <w:shd w:val="clear" w:color="auto" w:fill="FFFFFF"/>
        <w:ind w:left="330" w:firstLine="550"/>
        <w:jc w:val="both"/>
        <w:rPr>
          <w:sz w:val="24"/>
          <w:szCs w:val="24"/>
        </w:rPr>
      </w:pPr>
    </w:p>
    <w:p w:rsidR="00B70D45" w:rsidRPr="00101287" w:rsidRDefault="00B70D45" w:rsidP="00101287">
      <w:pPr>
        <w:shd w:val="clear" w:color="auto" w:fill="FFFFFF"/>
        <w:ind w:left="330" w:firstLine="550"/>
        <w:jc w:val="both"/>
        <w:rPr>
          <w:sz w:val="24"/>
          <w:szCs w:val="24"/>
        </w:rPr>
      </w:pPr>
    </w:p>
    <w:p w:rsidR="00B70D45" w:rsidRPr="00101287" w:rsidRDefault="00B70D45" w:rsidP="00101287">
      <w:pPr>
        <w:ind w:firstLine="550"/>
        <w:jc w:val="both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Задачи курса:</w:t>
      </w:r>
    </w:p>
    <w:p w:rsidR="00B70D45" w:rsidRPr="00101287" w:rsidRDefault="00B70D45" w:rsidP="00101287">
      <w:pPr>
        <w:pStyle w:val="aff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287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B70D45" w:rsidRPr="00101287" w:rsidRDefault="00B70D45" w:rsidP="00101287">
      <w:pPr>
        <w:pStyle w:val="aff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1287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B70D45" w:rsidRPr="00101287" w:rsidRDefault="00B70D45" w:rsidP="00101287">
      <w:pPr>
        <w:pStyle w:val="aff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1287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B70D45" w:rsidRPr="00101287" w:rsidRDefault="00B70D45" w:rsidP="00101287">
      <w:pPr>
        <w:pStyle w:val="aff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1287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B70D45" w:rsidRPr="00101287" w:rsidRDefault="00B70D45" w:rsidP="00101287">
      <w:pPr>
        <w:pStyle w:val="aff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1287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B70D45" w:rsidRPr="00101287" w:rsidRDefault="00B70D45" w:rsidP="00101287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0D45" w:rsidRPr="00101287" w:rsidRDefault="00B70D45" w:rsidP="00101287">
      <w:pPr>
        <w:pStyle w:val="a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128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01287">
        <w:rPr>
          <w:rFonts w:ascii="Times New Roman" w:hAnsi="Times New Roman"/>
          <w:b/>
          <w:sz w:val="24"/>
          <w:szCs w:val="24"/>
        </w:rPr>
        <w:t xml:space="preserve"> связи на уроках обществознания: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    Курс «Обществознание» в 9 классах  опирается на обществоведческие знания, </w:t>
      </w:r>
      <w:proofErr w:type="spellStart"/>
      <w:r w:rsidRPr="00101287">
        <w:rPr>
          <w:sz w:val="24"/>
          <w:szCs w:val="24"/>
        </w:rPr>
        <w:t>межпредметные</w:t>
      </w:r>
      <w:proofErr w:type="spellEnd"/>
      <w:r w:rsidRPr="00101287">
        <w:rPr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101287" w:rsidRDefault="00101287" w:rsidP="00101287">
      <w:pPr>
        <w:pStyle w:val="aff0"/>
        <w:ind w:right="4" w:firstLine="550"/>
        <w:jc w:val="both"/>
        <w:rPr>
          <w:b/>
          <w:lang w:bidi="he-IL"/>
        </w:rPr>
      </w:pPr>
    </w:p>
    <w:p w:rsidR="00B70D45" w:rsidRPr="00101287" w:rsidRDefault="00B70D45" w:rsidP="00101287">
      <w:pPr>
        <w:pStyle w:val="aff0"/>
        <w:ind w:right="4" w:firstLine="550"/>
        <w:jc w:val="both"/>
        <w:rPr>
          <w:b/>
          <w:lang w:bidi="he-IL"/>
        </w:rPr>
      </w:pPr>
      <w:r w:rsidRPr="00101287">
        <w:rPr>
          <w:b/>
          <w:lang w:bidi="he-IL"/>
        </w:rPr>
        <w:t>Педагогические  технологии:</w:t>
      </w:r>
    </w:p>
    <w:p w:rsidR="00B70D45" w:rsidRPr="00101287" w:rsidRDefault="00B70D45" w:rsidP="00101287">
      <w:pPr>
        <w:pStyle w:val="aff0"/>
        <w:ind w:right="4" w:firstLine="550"/>
        <w:jc w:val="both"/>
        <w:rPr>
          <w:lang w:bidi="he-IL"/>
        </w:rPr>
      </w:pPr>
      <w:r w:rsidRPr="00101287">
        <w:rPr>
          <w:lang w:bidi="he-IL"/>
        </w:rPr>
        <w:t>1.Технология  развивающего обучения.</w:t>
      </w:r>
    </w:p>
    <w:p w:rsidR="00B70D45" w:rsidRPr="00101287" w:rsidRDefault="00B70D45" w:rsidP="00101287">
      <w:pPr>
        <w:pStyle w:val="aff0"/>
        <w:ind w:right="4" w:firstLine="550"/>
        <w:jc w:val="both"/>
        <w:rPr>
          <w:lang w:bidi="he-IL"/>
        </w:rPr>
      </w:pPr>
      <w:r w:rsidRPr="00101287">
        <w:rPr>
          <w:lang w:bidi="he-IL"/>
        </w:rPr>
        <w:t xml:space="preserve">2.Технология проблемного обучения. </w:t>
      </w:r>
    </w:p>
    <w:p w:rsidR="00B70D45" w:rsidRPr="00101287" w:rsidRDefault="00B70D45" w:rsidP="00101287">
      <w:pPr>
        <w:pStyle w:val="aff0"/>
        <w:ind w:right="4"/>
        <w:jc w:val="both"/>
        <w:rPr>
          <w:lang w:bidi="he-IL"/>
        </w:rPr>
      </w:pPr>
      <w:r w:rsidRPr="00101287">
        <w:rPr>
          <w:lang w:bidi="he-IL"/>
        </w:rPr>
        <w:t xml:space="preserve">               3.Технология  проектно-исследовательской деятельности.</w:t>
      </w:r>
    </w:p>
    <w:p w:rsidR="00B70D45" w:rsidRPr="00101287" w:rsidRDefault="00B70D45" w:rsidP="00101287">
      <w:pPr>
        <w:pStyle w:val="aff0"/>
        <w:ind w:right="4" w:firstLine="550"/>
        <w:jc w:val="both"/>
        <w:rPr>
          <w:lang w:bidi="he-IL"/>
        </w:rPr>
      </w:pPr>
      <w:r w:rsidRPr="00101287">
        <w:rPr>
          <w:lang w:bidi="he-IL"/>
        </w:rPr>
        <w:t>4.Технология личностно-ориентированного обучения.</w:t>
      </w:r>
    </w:p>
    <w:p w:rsidR="00B70D45" w:rsidRPr="00101287" w:rsidRDefault="00B70D45" w:rsidP="00101287">
      <w:pPr>
        <w:pStyle w:val="aff0"/>
        <w:ind w:right="4" w:firstLine="550"/>
        <w:jc w:val="both"/>
        <w:rPr>
          <w:lang w:bidi="he-IL"/>
        </w:rPr>
      </w:pPr>
      <w:r w:rsidRPr="00101287">
        <w:rPr>
          <w:lang w:bidi="he-IL"/>
        </w:rPr>
        <w:t>5.Технология  интенсификации обучения на основе схемных и знакомых моделей учебного    материала.</w:t>
      </w:r>
    </w:p>
    <w:p w:rsidR="00B70D45" w:rsidRPr="00101287" w:rsidRDefault="00B70D45" w:rsidP="00101287">
      <w:pPr>
        <w:pStyle w:val="aff0"/>
        <w:ind w:right="4" w:firstLine="550"/>
        <w:jc w:val="both"/>
        <w:rPr>
          <w:lang w:bidi="he-IL"/>
        </w:rPr>
      </w:pPr>
      <w:r w:rsidRPr="00101287">
        <w:rPr>
          <w:lang w:bidi="he-IL"/>
        </w:rPr>
        <w:t xml:space="preserve">6.Технология коллективного способа обучения КСО. </w:t>
      </w:r>
    </w:p>
    <w:p w:rsidR="00B70D45" w:rsidRPr="00101287" w:rsidRDefault="00B70D45" w:rsidP="00101287">
      <w:pPr>
        <w:pStyle w:val="aff0"/>
        <w:ind w:right="4" w:firstLine="550"/>
        <w:jc w:val="both"/>
        <w:rPr>
          <w:lang w:bidi="he-IL"/>
        </w:rPr>
      </w:pPr>
      <w:r w:rsidRPr="00101287">
        <w:rPr>
          <w:lang w:bidi="he-IL"/>
        </w:rPr>
        <w:t>7.Технология коммуникативного обучения</w:t>
      </w:r>
    </w:p>
    <w:p w:rsidR="00B70D45" w:rsidRPr="00101287" w:rsidRDefault="00B70D45" w:rsidP="00101287">
      <w:pPr>
        <w:pStyle w:val="aff0"/>
        <w:ind w:right="4" w:firstLine="550"/>
        <w:jc w:val="both"/>
        <w:rPr>
          <w:lang w:bidi="he-IL"/>
        </w:rPr>
      </w:pPr>
      <w:r w:rsidRPr="00101287">
        <w:rPr>
          <w:lang w:bidi="he-IL"/>
        </w:rPr>
        <w:t>8.Применения информационно-коммуникационных технологий (ИКТ).</w:t>
      </w:r>
    </w:p>
    <w:p w:rsidR="00B70D45" w:rsidRPr="00101287" w:rsidRDefault="00B70D45" w:rsidP="00101287">
      <w:pPr>
        <w:pStyle w:val="a9"/>
        <w:rPr>
          <w:sz w:val="24"/>
          <w:szCs w:val="24"/>
        </w:rPr>
      </w:pPr>
    </w:p>
    <w:p w:rsidR="00B70D45" w:rsidRPr="00101287" w:rsidRDefault="00B70D45" w:rsidP="00101287">
      <w:pPr>
        <w:jc w:val="both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Дидактическая модель обучения:</w:t>
      </w:r>
      <w:r w:rsidRPr="00101287">
        <w:rPr>
          <w:sz w:val="24"/>
          <w:szCs w:val="24"/>
        </w:rPr>
        <w:t xml:space="preserve"> объяснительно-иллюстрационная, личностно-ориентированная педагогическая ситуация, игровая, ИКТ.</w:t>
      </w:r>
    </w:p>
    <w:p w:rsidR="00B70D45" w:rsidRPr="00101287" w:rsidRDefault="00B70D45" w:rsidP="00101287">
      <w:pPr>
        <w:rPr>
          <w:sz w:val="24"/>
          <w:szCs w:val="24"/>
        </w:rPr>
      </w:pPr>
    </w:p>
    <w:p w:rsidR="00101287" w:rsidRDefault="00B70D45" w:rsidP="00101287">
      <w:pPr>
        <w:ind w:firstLine="567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lastRenderedPageBreak/>
        <w:t>Краткая характеристика сформированных общеучебных  умений, навыков и способов деятельности учащихся  по обществознанию    на начало учебного года</w:t>
      </w:r>
    </w:p>
    <w:p w:rsidR="00101287" w:rsidRPr="00101287" w:rsidRDefault="00B70D45" w:rsidP="00101287">
      <w:pPr>
        <w:ind w:firstLine="567"/>
        <w:rPr>
          <w:b/>
          <w:sz w:val="24"/>
          <w:szCs w:val="24"/>
        </w:rPr>
      </w:pPr>
      <w:r w:rsidRPr="00101287">
        <w:rPr>
          <w:sz w:val="24"/>
          <w:szCs w:val="24"/>
        </w:rPr>
        <w:t>Курс 9 класса является продолжением курса «Обществознание», который учащиеся изучали в 8 классе.  При разработке содержания и основ методики курса для семиклассников учитывались не только особенности психологии подростков, но и уровень знаний и умений, достигнутый ими в 8 классе. Преемственность обеспечивается сохранением в структуре учебника основных рубрик, характером заданий для организации активной познавательной деятельности учащихся.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Объяснять значение понятий. Называть сферы общества, характеризовать ступени развития общества; знать состав и проблемы современного общества, взаимосвязь человека общества и природы.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труде.</w:t>
      </w:r>
    </w:p>
    <w:p w:rsidR="00101287" w:rsidRDefault="00B70D45" w:rsidP="00101287">
      <w:pPr>
        <w:ind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Объяснять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B70D45" w:rsidRPr="00101287" w:rsidRDefault="00B70D45" w:rsidP="00101287">
      <w:pPr>
        <w:ind w:firstLine="567"/>
        <w:jc w:val="both"/>
        <w:rPr>
          <w:b/>
          <w:sz w:val="24"/>
          <w:szCs w:val="24"/>
        </w:rPr>
      </w:pPr>
    </w:p>
    <w:p w:rsidR="00B70D45" w:rsidRPr="00101287" w:rsidRDefault="00B70D45" w:rsidP="00101287">
      <w:pPr>
        <w:jc w:val="center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Требования к уровню подготовки учащихся</w:t>
      </w:r>
      <w:r w:rsidRPr="00101287">
        <w:rPr>
          <w:sz w:val="24"/>
          <w:szCs w:val="24"/>
        </w:rPr>
        <w:t>.</w:t>
      </w:r>
    </w:p>
    <w:p w:rsidR="00B70D45" w:rsidRPr="00101287" w:rsidRDefault="00B70D45" w:rsidP="00101287">
      <w:pPr>
        <w:ind w:firstLine="540"/>
        <w:jc w:val="both"/>
        <w:rPr>
          <w:b/>
          <w:bCs/>
          <w:sz w:val="24"/>
          <w:szCs w:val="24"/>
        </w:rPr>
      </w:pPr>
      <w:r w:rsidRPr="00101287">
        <w:rPr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B70D45" w:rsidRPr="00101287" w:rsidRDefault="00B70D45" w:rsidP="00101287">
      <w:pPr>
        <w:ind w:firstLine="540"/>
        <w:jc w:val="both"/>
        <w:rPr>
          <w:b/>
          <w:bCs/>
          <w:sz w:val="24"/>
          <w:szCs w:val="24"/>
        </w:rPr>
      </w:pPr>
      <w:r w:rsidRPr="00101287">
        <w:rPr>
          <w:b/>
          <w:bCs/>
          <w:sz w:val="24"/>
          <w:szCs w:val="24"/>
        </w:rPr>
        <w:t>Знать/понимать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социальные свойства человека, его взаимодействие с другими людьми;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сущность общества как формы совместной деятельности людей;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характерные черты и признаки основных сфер жизни общества;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B70D45" w:rsidRPr="00101287" w:rsidRDefault="00B70D45" w:rsidP="00101287">
      <w:pPr>
        <w:ind w:firstLine="540"/>
        <w:jc w:val="both"/>
        <w:rPr>
          <w:b/>
          <w:bCs/>
          <w:sz w:val="24"/>
          <w:szCs w:val="24"/>
        </w:rPr>
      </w:pPr>
      <w:r w:rsidRPr="00101287">
        <w:rPr>
          <w:b/>
          <w:bCs/>
          <w:sz w:val="24"/>
          <w:szCs w:val="24"/>
        </w:rPr>
        <w:t>Уметь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описывать </w:t>
      </w:r>
      <w:r w:rsidRPr="00101287">
        <w:rPr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сравнивать </w:t>
      </w:r>
      <w:r w:rsidRPr="00101287">
        <w:rPr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объяснять </w:t>
      </w:r>
      <w:r w:rsidRPr="00101287">
        <w:rPr>
          <w:sz w:val="24"/>
          <w:szCs w:val="24"/>
        </w:rPr>
        <w:t xml:space="preserve">взаимосвязи изученных социальных объектов (включая </w:t>
      </w:r>
      <w:r w:rsidRPr="00101287">
        <w:rPr>
          <w:i/>
          <w:iCs/>
          <w:sz w:val="24"/>
          <w:szCs w:val="24"/>
        </w:rPr>
        <w:t>в</w:t>
      </w:r>
      <w:r w:rsidRPr="00101287">
        <w:rPr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приводить примеры </w:t>
      </w:r>
      <w:r w:rsidRPr="00101287">
        <w:rPr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оценивать </w:t>
      </w:r>
      <w:r w:rsidRPr="00101287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решать </w:t>
      </w:r>
      <w:r w:rsidRPr="00101287">
        <w:rPr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осуществлять поиск </w:t>
      </w:r>
      <w:r w:rsidRPr="00101287">
        <w:rPr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• </w:t>
      </w:r>
      <w:r w:rsidRPr="00101287">
        <w:rPr>
          <w:b/>
          <w:bCs/>
          <w:i/>
          <w:iCs/>
          <w:sz w:val="24"/>
          <w:szCs w:val="24"/>
        </w:rPr>
        <w:t xml:space="preserve">самостоятельно составлять </w:t>
      </w:r>
      <w:r w:rsidRPr="00101287">
        <w:rPr>
          <w:sz w:val="24"/>
          <w:szCs w:val="24"/>
        </w:rPr>
        <w:t>простейшие виды правовых документов (записки, заявления, справки и т.п.).</w:t>
      </w:r>
    </w:p>
    <w:p w:rsidR="00B70D45" w:rsidRPr="00101287" w:rsidRDefault="00B70D45" w:rsidP="00101287">
      <w:pPr>
        <w:jc w:val="both"/>
        <w:rPr>
          <w:b/>
          <w:bCs/>
          <w:sz w:val="24"/>
          <w:szCs w:val="24"/>
        </w:rPr>
      </w:pPr>
      <w:r w:rsidRPr="00101287">
        <w:rPr>
          <w:b/>
          <w:bCs/>
          <w:sz w:val="24"/>
          <w:szCs w:val="24"/>
        </w:rPr>
        <w:t xml:space="preserve">Учащиеся должны использовать приобретенные знания и умения в практической </w:t>
      </w:r>
      <w:r w:rsidRPr="00101287">
        <w:rPr>
          <w:b/>
          <w:bCs/>
          <w:sz w:val="24"/>
          <w:szCs w:val="24"/>
        </w:rPr>
        <w:lastRenderedPageBreak/>
        <w:t xml:space="preserve">деятельности и повседневной жизни </w:t>
      </w:r>
      <w:proofErr w:type="gramStart"/>
      <w:r w:rsidRPr="00101287">
        <w:rPr>
          <w:b/>
          <w:bCs/>
          <w:sz w:val="24"/>
          <w:szCs w:val="24"/>
        </w:rPr>
        <w:t>для</w:t>
      </w:r>
      <w:proofErr w:type="gramEnd"/>
      <w:r w:rsidRPr="00101287">
        <w:rPr>
          <w:b/>
          <w:bCs/>
          <w:sz w:val="24"/>
          <w:szCs w:val="24"/>
        </w:rPr>
        <w:t>: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полноценного выполнения типичных для подростка социальных ролей;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общей ориентации в актуальных общественных событиях и процессах;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нравственной и правовой оценки конкретных поступков людей;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B70D45" w:rsidRPr="00101287" w:rsidRDefault="00B70D45" w:rsidP="00101287">
      <w:pPr>
        <w:ind w:firstLine="54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• первичного анализа и использования социальной информации;</w:t>
      </w:r>
    </w:p>
    <w:p w:rsidR="00B70D45" w:rsidRPr="00101287" w:rsidRDefault="00B70D45" w:rsidP="00101287">
      <w:pPr>
        <w:jc w:val="both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Общеучебные умения, навыки и способы деятельности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B70D45" w:rsidRPr="00101287" w:rsidRDefault="00B70D45" w:rsidP="00101287">
      <w:pPr>
        <w:numPr>
          <w:ilvl w:val="0"/>
          <w:numId w:val="40"/>
        </w:numPr>
        <w:shd w:val="clear" w:color="auto" w:fill="FFFFFF"/>
        <w:autoSpaceDE/>
        <w:autoSpaceDN/>
        <w:adjustRightInd/>
        <w:spacing w:before="10"/>
        <w:ind w:left="0" w:firstLine="567"/>
        <w:jc w:val="both"/>
        <w:rPr>
          <w:sz w:val="24"/>
          <w:szCs w:val="24"/>
        </w:rPr>
      </w:pPr>
      <w:r w:rsidRPr="00101287">
        <w:rPr>
          <w:spacing w:val="5"/>
          <w:sz w:val="24"/>
          <w:szCs w:val="24"/>
        </w:rPr>
        <w:t xml:space="preserve">сознательно организовывать </w:t>
      </w:r>
      <w:r w:rsidRPr="00101287">
        <w:rPr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101287">
        <w:rPr>
          <w:sz w:val="24"/>
          <w:szCs w:val="24"/>
        </w:rPr>
        <w:t>ния и оценки результата);</w:t>
      </w:r>
    </w:p>
    <w:p w:rsidR="00B70D45" w:rsidRPr="00101287" w:rsidRDefault="00B70D45" w:rsidP="00101287">
      <w:pPr>
        <w:numPr>
          <w:ilvl w:val="0"/>
          <w:numId w:val="40"/>
        </w:numPr>
        <w:shd w:val="clear" w:color="auto" w:fill="FFFFFF"/>
        <w:autoSpaceDE/>
        <w:autoSpaceDN/>
        <w:adjustRightInd/>
        <w:spacing w:before="10"/>
        <w:ind w:left="0" w:firstLine="567"/>
        <w:jc w:val="both"/>
        <w:rPr>
          <w:spacing w:val="-2"/>
          <w:sz w:val="24"/>
          <w:szCs w:val="24"/>
        </w:rPr>
      </w:pPr>
      <w:r w:rsidRPr="00101287">
        <w:rPr>
          <w:sz w:val="24"/>
          <w:szCs w:val="24"/>
        </w:rPr>
        <w:t xml:space="preserve">владение такими видами публичных выступлений </w:t>
      </w:r>
      <w:r w:rsidRPr="00101287">
        <w:rPr>
          <w:spacing w:val="5"/>
          <w:sz w:val="24"/>
          <w:szCs w:val="24"/>
        </w:rPr>
        <w:t xml:space="preserve">(высказывания, монолог, дискуссия), следование </w:t>
      </w:r>
      <w:r w:rsidRPr="00101287">
        <w:rPr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B70D45" w:rsidRPr="00101287" w:rsidRDefault="00B70D45" w:rsidP="00101287">
      <w:pPr>
        <w:numPr>
          <w:ilvl w:val="0"/>
          <w:numId w:val="40"/>
        </w:numPr>
        <w:shd w:val="clear" w:color="auto" w:fill="FFFFFF"/>
        <w:autoSpaceDE/>
        <w:autoSpaceDN/>
        <w:adjustRightInd/>
        <w:spacing w:before="10"/>
        <w:ind w:left="0"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B70D45" w:rsidRPr="00101287" w:rsidRDefault="00B70D45" w:rsidP="00101287">
      <w:pPr>
        <w:numPr>
          <w:ilvl w:val="0"/>
          <w:numId w:val="41"/>
        </w:numPr>
        <w:shd w:val="clear" w:color="auto" w:fill="FFFFFF"/>
        <w:tabs>
          <w:tab w:val="clear" w:pos="360"/>
          <w:tab w:val="left" w:pos="567"/>
          <w:tab w:val="left" w:pos="851"/>
          <w:tab w:val="num" w:pos="1701"/>
        </w:tabs>
        <w:autoSpaceDE/>
        <w:autoSpaceDN/>
        <w:adjustRightInd/>
        <w:spacing w:before="10"/>
        <w:ind w:left="0" w:firstLine="567"/>
        <w:jc w:val="both"/>
        <w:rPr>
          <w:spacing w:val="1"/>
          <w:sz w:val="24"/>
          <w:szCs w:val="24"/>
        </w:rPr>
      </w:pPr>
      <w:r w:rsidRPr="00101287">
        <w:rPr>
          <w:sz w:val="24"/>
          <w:szCs w:val="24"/>
        </w:rPr>
        <w:t>на  использование элементов причинно-</w:t>
      </w:r>
      <w:r w:rsidRPr="00101287">
        <w:rPr>
          <w:spacing w:val="1"/>
          <w:sz w:val="24"/>
          <w:szCs w:val="24"/>
        </w:rPr>
        <w:t xml:space="preserve">следственного анализа; </w:t>
      </w:r>
    </w:p>
    <w:p w:rsidR="00B70D45" w:rsidRPr="00101287" w:rsidRDefault="00B70D45" w:rsidP="00101287">
      <w:pPr>
        <w:numPr>
          <w:ilvl w:val="0"/>
          <w:numId w:val="42"/>
        </w:numPr>
        <w:shd w:val="clear" w:color="auto" w:fill="FFFFFF"/>
        <w:tabs>
          <w:tab w:val="clear" w:pos="360"/>
          <w:tab w:val="num" w:pos="0"/>
          <w:tab w:val="left" w:pos="567"/>
          <w:tab w:val="left" w:pos="851"/>
          <w:tab w:val="num" w:pos="1701"/>
        </w:tabs>
        <w:autoSpaceDE/>
        <w:autoSpaceDN/>
        <w:adjustRightInd/>
        <w:spacing w:before="10"/>
        <w:ind w:left="0" w:firstLine="567"/>
        <w:jc w:val="both"/>
        <w:rPr>
          <w:sz w:val="24"/>
          <w:szCs w:val="24"/>
        </w:rPr>
      </w:pPr>
      <w:r w:rsidRPr="00101287">
        <w:rPr>
          <w:spacing w:val="1"/>
          <w:sz w:val="24"/>
          <w:szCs w:val="24"/>
        </w:rPr>
        <w:t>на исследова</w:t>
      </w:r>
      <w:r w:rsidRPr="00101287">
        <w:rPr>
          <w:sz w:val="24"/>
          <w:szCs w:val="24"/>
        </w:rPr>
        <w:t xml:space="preserve">ние несложных реальных связей и зависимостей; </w:t>
      </w:r>
    </w:p>
    <w:p w:rsidR="00B70D45" w:rsidRPr="00101287" w:rsidRDefault="00B70D45" w:rsidP="00101287">
      <w:pPr>
        <w:numPr>
          <w:ilvl w:val="0"/>
          <w:numId w:val="42"/>
        </w:numPr>
        <w:shd w:val="clear" w:color="auto" w:fill="FFFFFF"/>
        <w:tabs>
          <w:tab w:val="clear" w:pos="360"/>
          <w:tab w:val="num" w:pos="0"/>
          <w:tab w:val="left" w:pos="567"/>
          <w:tab w:val="left" w:pos="851"/>
          <w:tab w:val="num" w:pos="1701"/>
        </w:tabs>
        <w:autoSpaceDE/>
        <w:autoSpaceDN/>
        <w:adjustRightInd/>
        <w:spacing w:before="10"/>
        <w:ind w:left="0"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на определение сущ</w:t>
      </w:r>
      <w:r w:rsidRPr="00101287">
        <w:rPr>
          <w:spacing w:val="2"/>
          <w:sz w:val="24"/>
          <w:szCs w:val="24"/>
        </w:rPr>
        <w:t>ностных характеристик изучаемого объекта; вы</w:t>
      </w:r>
      <w:r w:rsidRPr="00101287">
        <w:rPr>
          <w:sz w:val="24"/>
          <w:szCs w:val="24"/>
        </w:rPr>
        <w:t>бор верных критериев для сравнения, сопоставления, оценки объектов;</w:t>
      </w:r>
    </w:p>
    <w:p w:rsidR="00B70D45" w:rsidRPr="00101287" w:rsidRDefault="00B70D45" w:rsidP="00101287">
      <w:pPr>
        <w:numPr>
          <w:ilvl w:val="0"/>
          <w:numId w:val="42"/>
        </w:numPr>
        <w:shd w:val="clear" w:color="auto" w:fill="FFFFFF"/>
        <w:tabs>
          <w:tab w:val="clear" w:pos="360"/>
          <w:tab w:val="num" w:pos="0"/>
          <w:tab w:val="left" w:pos="567"/>
          <w:tab w:val="left" w:pos="851"/>
          <w:tab w:val="num" w:pos="1701"/>
        </w:tabs>
        <w:autoSpaceDE/>
        <w:autoSpaceDN/>
        <w:adjustRightInd/>
        <w:ind w:left="0" w:firstLine="567"/>
        <w:jc w:val="both"/>
        <w:rPr>
          <w:spacing w:val="-2"/>
          <w:sz w:val="24"/>
          <w:szCs w:val="24"/>
        </w:rPr>
      </w:pPr>
      <w:r w:rsidRPr="00101287">
        <w:rPr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101287">
        <w:rPr>
          <w:spacing w:val="-2"/>
          <w:sz w:val="24"/>
          <w:szCs w:val="24"/>
        </w:rPr>
        <w:t>различного типа;</w:t>
      </w:r>
    </w:p>
    <w:p w:rsidR="00B70D45" w:rsidRPr="00101287" w:rsidRDefault="00B70D45" w:rsidP="00101287">
      <w:pPr>
        <w:numPr>
          <w:ilvl w:val="0"/>
          <w:numId w:val="42"/>
        </w:numPr>
        <w:shd w:val="clear" w:color="auto" w:fill="FFFFFF"/>
        <w:tabs>
          <w:tab w:val="clear" w:pos="360"/>
          <w:tab w:val="num" w:pos="0"/>
          <w:tab w:val="left" w:pos="567"/>
          <w:tab w:val="left" w:pos="851"/>
          <w:tab w:val="num" w:pos="1701"/>
        </w:tabs>
        <w:autoSpaceDE/>
        <w:autoSpaceDN/>
        <w:adjustRightInd/>
        <w:ind w:left="0" w:firstLine="567"/>
        <w:jc w:val="both"/>
        <w:rPr>
          <w:spacing w:val="-1"/>
          <w:sz w:val="24"/>
          <w:szCs w:val="24"/>
        </w:rPr>
      </w:pPr>
      <w:r w:rsidRPr="00101287">
        <w:rPr>
          <w:spacing w:val="-2"/>
          <w:sz w:val="24"/>
          <w:szCs w:val="24"/>
        </w:rPr>
        <w:t xml:space="preserve">на перевод </w:t>
      </w:r>
      <w:r w:rsidRPr="00101287">
        <w:rPr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70D45" w:rsidRPr="00101287" w:rsidRDefault="00B70D45" w:rsidP="00101287">
      <w:pPr>
        <w:numPr>
          <w:ilvl w:val="0"/>
          <w:numId w:val="42"/>
        </w:numPr>
        <w:shd w:val="clear" w:color="auto" w:fill="FFFFFF"/>
        <w:tabs>
          <w:tab w:val="clear" w:pos="360"/>
          <w:tab w:val="num" w:pos="0"/>
          <w:tab w:val="left" w:pos="567"/>
          <w:tab w:val="left" w:pos="851"/>
          <w:tab w:val="num" w:pos="170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01287">
        <w:rPr>
          <w:spacing w:val="1"/>
          <w:sz w:val="24"/>
          <w:szCs w:val="24"/>
        </w:rPr>
        <w:t xml:space="preserve">на объяснение </w:t>
      </w:r>
      <w:r w:rsidRPr="00101287">
        <w:rPr>
          <w:spacing w:val="-2"/>
          <w:sz w:val="24"/>
          <w:szCs w:val="24"/>
        </w:rPr>
        <w:t xml:space="preserve">изученных положений на конкретных </w:t>
      </w:r>
      <w:r w:rsidRPr="00101287">
        <w:rPr>
          <w:spacing w:val="-4"/>
          <w:sz w:val="24"/>
          <w:szCs w:val="24"/>
        </w:rPr>
        <w:t>примерах;</w:t>
      </w:r>
    </w:p>
    <w:p w:rsidR="00B70D45" w:rsidRPr="00101287" w:rsidRDefault="00B70D45" w:rsidP="00101287">
      <w:pPr>
        <w:numPr>
          <w:ilvl w:val="0"/>
          <w:numId w:val="42"/>
        </w:numPr>
        <w:shd w:val="clear" w:color="auto" w:fill="FFFFFF"/>
        <w:tabs>
          <w:tab w:val="clear" w:pos="360"/>
          <w:tab w:val="num" w:pos="0"/>
          <w:tab w:val="left" w:pos="567"/>
          <w:tab w:val="left" w:pos="851"/>
          <w:tab w:val="num" w:pos="170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01287">
        <w:rPr>
          <w:spacing w:val="-1"/>
          <w:sz w:val="24"/>
          <w:szCs w:val="24"/>
        </w:rPr>
        <w:t>на оценку своих учебных достиже</w:t>
      </w:r>
      <w:r w:rsidRPr="00101287">
        <w:rPr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101287">
        <w:rPr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101287">
        <w:rPr>
          <w:spacing w:val="-1"/>
          <w:sz w:val="24"/>
          <w:szCs w:val="24"/>
        </w:rPr>
        <w:t xml:space="preserve">среде, выполнение в повседневной </w:t>
      </w:r>
      <w:r w:rsidRPr="00101287">
        <w:rPr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B70D45" w:rsidRPr="00101287" w:rsidRDefault="00B70D45" w:rsidP="00101287">
      <w:pPr>
        <w:numPr>
          <w:ilvl w:val="0"/>
          <w:numId w:val="42"/>
        </w:numPr>
        <w:shd w:val="clear" w:color="auto" w:fill="FFFFFF"/>
        <w:tabs>
          <w:tab w:val="clear" w:pos="360"/>
          <w:tab w:val="num" w:pos="0"/>
          <w:tab w:val="left" w:pos="567"/>
          <w:tab w:val="left" w:pos="851"/>
          <w:tab w:val="num" w:pos="1701"/>
        </w:tabs>
        <w:autoSpaceDE/>
        <w:autoSpaceDN/>
        <w:adjustRightInd/>
        <w:ind w:left="0" w:firstLine="567"/>
        <w:jc w:val="both"/>
        <w:rPr>
          <w:spacing w:val="-1"/>
          <w:sz w:val="24"/>
          <w:szCs w:val="24"/>
        </w:rPr>
      </w:pPr>
      <w:r w:rsidRPr="00101287">
        <w:rPr>
          <w:spacing w:val="-2"/>
          <w:sz w:val="24"/>
          <w:szCs w:val="24"/>
        </w:rPr>
        <w:t>на определение собственного отношения к явле</w:t>
      </w:r>
      <w:r w:rsidRPr="00101287">
        <w:rPr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B70D45" w:rsidRPr="00101287" w:rsidRDefault="00B70D45" w:rsidP="00101287">
      <w:pPr>
        <w:shd w:val="clear" w:color="auto" w:fill="FFFFFF"/>
        <w:jc w:val="both"/>
        <w:rPr>
          <w:sz w:val="24"/>
          <w:szCs w:val="24"/>
        </w:rPr>
      </w:pPr>
      <w:r w:rsidRPr="00101287">
        <w:rPr>
          <w:spacing w:val="-1"/>
          <w:sz w:val="24"/>
          <w:szCs w:val="24"/>
        </w:rPr>
        <w:t xml:space="preserve">      Перечисленные познавательные и практические задания предполагают и</w:t>
      </w:r>
      <w:r w:rsidRPr="00101287">
        <w:rPr>
          <w:spacing w:val="-2"/>
          <w:sz w:val="24"/>
          <w:szCs w:val="24"/>
        </w:rPr>
        <w:t xml:space="preserve">спользование компьютерных </w:t>
      </w:r>
      <w:r w:rsidRPr="00101287">
        <w:rPr>
          <w:spacing w:val="-1"/>
          <w:sz w:val="24"/>
          <w:szCs w:val="24"/>
        </w:rPr>
        <w:t xml:space="preserve">технологий для обработки, передачи информации, </w:t>
      </w:r>
      <w:r w:rsidRPr="00101287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101287">
        <w:rPr>
          <w:spacing w:val="-3"/>
          <w:sz w:val="24"/>
          <w:szCs w:val="24"/>
        </w:rPr>
        <w:t>практической деятельности.</w:t>
      </w:r>
    </w:p>
    <w:p w:rsidR="00B70D45" w:rsidRPr="00101287" w:rsidRDefault="00B70D45" w:rsidP="00101287">
      <w:pPr>
        <w:shd w:val="clear" w:color="auto" w:fill="FFFFFF"/>
        <w:spacing w:before="10"/>
        <w:jc w:val="both"/>
        <w:rPr>
          <w:spacing w:val="-2"/>
          <w:sz w:val="24"/>
          <w:szCs w:val="24"/>
        </w:rPr>
      </w:pPr>
      <w:r w:rsidRPr="00101287">
        <w:rPr>
          <w:spacing w:val="-1"/>
          <w:sz w:val="24"/>
          <w:szCs w:val="24"/>
        </w:rPr>
        <w:t xml:space="preserve">     Программа призвана помочь осуществлению выпускниками основной школы  осознанного выбора путей продолжения образования или </w:t>
      </w:r>
      <w:r w:rsidRPr="00101287">
        <w:rPr>
          <w:spacing w:val="-2"/>
          <w:sz w:val="24"/>
          <w:szCs w:val="24"/>
        </w:rPr>
        <w:t>будущей профессиональной деятельности.</w:t>
      </w:r>
    </w:p>
    <w:p w:rsidR="00B70D45" w:rsidRPr="00101287" w:rsidRDefault="00B70D45" w:rsidP="0010128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101287">
        <w:rPr>
          <w:rFonts w:ascii="Times New Roman" w:hAnsi="Times New Roman"/>
          <w:sz w:val="24"/>
          <w:szCs w:val="24"/>
        </w:rPr>
        <w:t>Место  предмета</w:t>
      </w:r>
    </w:p>
    <w:p w:rsidR="00B70D45" w:rsidRPr="00101287" w:rsidRDefault="00B70D45" w:rsidP="00101287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101287">
        <w:rPr>
          <w:rFonts w:ascii="Times New Roman" w:hAnsi="Times New Roman"/>
          <w:b w:val="0"/>
          <w:sz w:val="24"/>
          <w:szCs w:val="24"/>
        </w:rPr>
        <w:t>На изучение предмета отводится 1 час в неделю, итого 34 часа за учебный год.</w:t>
      </w:r>
    </w:p>
    <w:p w:rsidR="00B70D45" w:rsidRPr="00101287" w:rsidRDefault="00B70D45" w:rsidP="00101287">
      <w:pPr>
        <w:shd w:val="clear" w:color="auto" w:fill="FFFFFF"/>
        <w:tabs>
          <w:tab w:val="left" w:pos="-1134"/>
        </w:tabs>
        <w:ind w:right="-1" w:firstLine="567"/>
        <w:contextualSpacing/>
        <w:jc w:val="both"/>
        <w:rPr>
          <w:b/>
          <w:spacing w:val="-9"/>
          <w:sz w:val="24"/>
          <w:szCs w:val="24"/>
        </w:rPr>
      </w:pPr>
      <w:r w:rsidRPr="00101287">
        <w:rPr>
          <w:sz w:val="24"/>
          <w:szCs w:val="24"/>
        </w:rPr>
        <w:t xml:space="preserve">   </w:t>
      </w:r>
      <w:r w:rsidRPr="00101287">
        <w:rPr>
          <w:b/>
          <w:sz w:val="24"/>
          <w:szCs w:val="24"/>
        </w:rPr>
        <w:t>Рабочая программа предусматривает следующие формы промежуточной и итоговой аттестации</w:t>
      </w:r>
      <w:r w:rsidRPr="00101287">
        <w:rPr>
          <w:sz w:val="24"/>
          <w:szCs w:val="24"/>
        </w:rPr>
        <w:t xml:space="preserve">: контрольные работы, тестирование, обобщающие уроки. </w:t>
      </w:r>
      <w:r w:rsidRPr="00101287">
        <w:rPr>
          <w:sz w:val="24"/>
          <w:szCs w:val="24"/>
        </w:rPr>
        <w:br/>
        <w:t xml:space="preserve">   В учебно-тематическом планировании программы материал поделён на 3 темы.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</w:p>
    <w:p w:rsidR="00B70D45" w:rsidRPr="00101287" w:rsidRDefault="00B70D45" w:rsidP="0010128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lastRenderedPageBreak/>
        <w:t>Критерии оценивания:</w:t>
      </w:r>
    </w:p>
    <w:p w:rsidR="00B70D45" w:rsidRPr="00101287" w:rsidRDefault="00B70D45" w:rsidP="00101287">
      <w:pPr>
        <w:shd w:val="clear" w:color="auto" w:fill="FFFFFF"/>
        <w:ind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  <w:u w:val="single"/>
        </w:rPr>
        <w:t>«Пять»</w:t>
      </w:r>
      <w:r w:rsidRPr="00101287">
        <w:rPr>
          <w:sz w:val="24"/>
          <w:szCs w:val="24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B70D45" w:rsidRPr="00101287" w:rsidRDefault="00B70D45" w:rsidP="00101287">
      <w:pPr>
        <w:shd w:val="clear" w:color="auto" w:fill="FFFFFF"/>
        <w:ind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  <w:u w:val="single"/>
        </w:rPr>
        <w:t xml:space="preserve"> </w:t>
      </w:r>
      <w:proofErr w:type="gramStart"/>
      <w:r w:rsidRPr="00101287">
        <w:rPr>
          <w:b/>
          <w:sz w:val="24"/>
          <w:szCs w:val="24"/>
          <w:u w:val="single"/>
        </w:rPr>
        <w:t>«Четыре»</w:t>
      </w:r>
      <w:r w:rsidRPr="00101287">
        <w:rPr>
          <w:sz w:val="24"/>
          <w:szCs w:val="24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  <w:proofErr w:type="gramEnd"/>
    </w:p>
    <w:p w:rsidR="00B70D45" w:rsidRPr="00101287" w:rsidRDefault="00B70D45" w:rsidP="00101287">
      <w:pPr>
        <w:shd w:val="clear" w:color="auto" w:fill="FFFFFF"/>
        <w:ind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  <w:u w:val="single"/>
        </w:rPr>
        <w:t>«Три»</w:t>
      </w:r>
      <w:r w:rsidRPr="00101287">
        <w:rPr>
          <w:sz w:val="24"/>
          <w:szCs w:val="24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</w:t>
      </w:r>
    </w:p>
    <w:p w:rsidR="00B70D45" w:rsidRPr="00101287" w:rsidRDefault="00B70D45" w:rsidP="0010128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01287">
        <w:rPr>
          <w:b/>
          <w:sz w:val="24"/>
          <w:szCs w:val="24"/>
          <w:u w:val="single"/>
        </w:rPr>
        <w:t xml:space="preserve"> «Два»</w:t>
      </w:r>
      <w:r w:rsidRPr="00101287">
        <w:rPr>
          <w:sz w:val="24"/>
          <w:szCs w:val="24"/>
        </w:rPr>
        <w:t xml:space="preserve"> - главное содержание не раскрыто.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  <w:r w:rsidRPr="00101287">
        <w:rPr>
          <w:b/>
          <w:sz w:val="24"/>
          <w:szCs w:val="24"/>
          <w:u w:val="single"/>
        </w:rPr>
        <w:t>«Единица» -</w:t>
      </w:r>
      <w:r w:rsidRPr="00101287">
        <w:rPr>
          <w:b/>
          <w:sz w:val="24"/>
          <w:szCs w:val="24"/>
        </w:rPr>
        <w:t xml:space="preserve"> </w:t>
      </w:r>
      <w:r w:rsidRPr="00101287">
        <w:rPr>
          <w:sz w:val="24"/>
          <w:szCs w:val="24"/>
        </w:rPr>
        <w:t>ученик не приступил к выполнению задания.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    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B70D45" w:rsidRPr="00101287" w:rsidRDefault="00B70D45" w:rsidP="00101287">
      <w:pPr>
        <w:ind w:firstLine="567"/>
        <w:jc w:val="both"/>
        <w:rPr>
          <w:sz w:val="24"/>
          <w:szCs w:val="24"/>
        </w:rPr>
      </w:pPr>
    </w:p>
    <w:p w:rsidR="00B70D45" w:rsidRPr="00101287" w:rsidRDefault="00B70D45" w:rsidP="00101287">
      <w:pPr>
        <w:ind w:firstLine="567"/>
        <w:jc w:val="both"/>
        <w:rPr>
          <w:b/>
          <w:sz w:val="24"/>
          <w:szCs w:val="24"/>
        </w:rPr>
      </w:pPr>
      <w:r w:rsidRPr="00101287">
        <w:rPr>
          <w:sz w:val="24"/>
          <w:szCs w:val="24"/>
        </w:rPr>
        <w:t xml:space="preserve"> </w:t>
      </w:r>
      <w:r w:rsidRPr="00101287">
        <w:rPr>
          <w:b/>
          <w:sz w:val="24"/>
          <w:szCs w:val="24"/>
        </w:rPr>
        <w:t>Ожидаемые результаты:</w:t>
      </w:r>
    </w:p>
    <w:p w:rsidR="00B70D45" w:rsidRPr="00101287" w:rsidRDefault="00B70D45" w:rsidP="00101287">
      <w:pPr>
        <w:widowControl/>
        <w:numPr>
          <w:ilvl w:val="0"/>
          <w:numId w:val="4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Создание условий для проявления и развития индивидуальности, самобытности и уникальности учащихся.</w:t>
      </w:r>
    </w:p>
    <w:p w:rsidR="00B70D45" w:rsidRPr="00101287" w:rsidRDefault="00B70D45" w:rsidP="00101287">
      <w:pPr>
        <w:widowControl/>
        <w:numPr>
          <w:ilvl w:val="0"/>
          <w:numId w:val="4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 Ориентация на формирование учебной деятельности школьников, а  не передачу учебной информации.</w:t>
      </w:r>
    </w:p>
    <w:p w:rsidR="00B70D45" w:rsidRPr="00101287" w:rsidRDefault="00B70D45" w:rsidP="00101287">
      <w:pPr>
        <w:widowControl/>
        <w:numPr>
          <w:ilvl w:val="0"/>
          <w:numId w:val="4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B70D45" w:rsidRPr="00101287" w:rsidRDefault="00B70D45" w:rsidP="00101287">
      <w:pPr>
        <w:widowControl/>
        <w:numPr>
          <w:ilvl w:val="0"/>
          <w:numId w:val="4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B70D45" w:rsidRPr="00101287" w:rsidRDefault="00B70D45" w:rsidP="00101287">
      <w:pPr>
        <w:widowControl/>
        <w:numPr>
          <w:ilvl w:val="0"/>
          <w:numId w:val="4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Формирование эмоционально – ценностного отношения к миру, познанию, окружающим, себе.</w:t>
      </w:r>
    </w:p>
    <w:p w:rsidR="00B70D45" w:rsidRPr="00101287" w:rsidRDefault="00B70D45" w:rsidP="00101287">
      <w:pPr>
        <w:ind w:firstLine="567"/>
        <w:jc w:val="both"/>
        <w:rPr>
          <w:spacing w:val="-1"/>
          <w:sz w:val="24"/>
          <w:szCs w:val="24"/>
        </w:rPr>
      </w:pPr>
      <w:r w:rsidRPr="00101287">
        <w:rPr>
          <w:spacing w:val="-1"/>
          <w:sz w:val="24"/>
          <w:szCs w:val="24"/>
        </w:rPr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B70D45" w:rsidRPr="00101287" w:rsidRDefault="00B70D45" w:rsidP="00101287">
      <w:pPr>
        <w:ind w:firstLine="567"/>
        <w:jc w:val="both"/>
        <w:rPr>
          <w:spacing w:val="-1"/>
          <w:sz w:val="24"/>
          <w:szCs w:val="24"/>
        </w:rPr>
      </w:pPr>
    </w:p>
    <w:p w:rsidR="00B70D45" w:rsidRPr="00101287" w:rsidRDefault="00B70D45" w:rsidP="00101287">
      <w:pPr>
        <w:pStyle w:val="aff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01287">
        <w:rPr>
          <w:rFonts w:ascii="Times New Roman" w:hAnsi="Times New Roman"/>
          <w:sz w:val="24"/>
          <w:szCs w:val="24"/>
        </w:rPr>
        <w:t>КОНТРОЛЬ УРОВНЯ ОБУЧЕННОСТИ.</w:t>
      </w:r>
    </w:p>
    <w:p w:rsidR="00B70D45" w:rsidRPr="00101287" w:rsidRDefault="00B70D45" w:rsidP="00101287">
      <w:pPr>
        <w:pStyle w:val="aff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01287">
        <w:rPr>
          <w:rFonts w:ascii="Times New Roman" w:hAnsi="Times New Roman"/>
          <w:sz w:val="24"/>
          <w:szCs w:val="24"/>
        </w:rPr>
        <w:t>Перечень  обобщающих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6090"/>
        <w:gridCol w:w="1179"/>
        <w:gridCol w:w="1843"/>
      </w:tblGrid>
      <w:tr w:rsidR="00B70D45" w:rsidRPr="00101287" w:rsidTr="008C3DA6">
        <w:tc>
          <w:tcPr>
            <w:tcW w:w="93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 №</w:t>
            </w:r>
          </w:p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</w:t>
            </w:r>
            <w:proofErr w:type="gramStart"/>
            <w:r w:rsidRPr="00101287">
              <w:rPr>
                <w:sz w:val="24"/>
                <w:szCs w:val="24"/>
              </w:rPr>
              <w:t>п</w:t>
            </w:r>
            <w:proofErr w:type="gramEnd"/>
            <w:r w:rsidRPr="00101287">
              <w:rPr>
                <w:sz w:val="24"/>
                <w:szCs w:val="24"/>
              </w:rPr>
              <w:t>/п</w:t>
            </w:r>
          </w:p>
        </w:tc>
        <w:tc>
          <w:tcPr>
            <w:tcW w:w="10230" w:type="dxa"/>
          </w:tcPr>
          <w:p w:rsidR="00B70D45" w:rsidRPr="00101287" w:rsidRDefault="00B70D45" w:rsidP="00101287">
            <w:pPr>
              <w:jc w:val="center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   Кол-во</w:t>
            </w:r>
          </w:p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    часов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      Строки</w:t>
            </w:r>
          </w:p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   проведения</w:t>
            </w:r>
          </w:p>
        </w:tc>
      </w:tr>
      <w:tr w:rsidR="00B70D45" w:rsidRPr="00101287" w:rsidTr="008C3DA6">
        <w:tc>
          <w:tcPr>
            <w:tcW w:w="93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0230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 теме: «Политическая сфера»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93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0230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 теме: «Человек и его право»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93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3</w:t>
            </w:r>
          </w:p>
        </w:tc>
        <w:tc>
          <w:tcPr>
            <w:tcW w:w="10230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 теме: «Духовная сфера»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</w:tr>
    </w:tbl>
    <w:p w:rsidR="00101287" w:rsidRPr="00101287" w:rsidRDefault="00101287" w:rsidP="00101287">
      <w:pPr>
        <w:jc w:val="both"/>
        <w:rPr>
          <w:sz w:val="24"/>
          <w:szCs w:val="24"/>
          <w:u w:val="single"/>
        </w:rPr>
      </w:pPr>
    </w:p>
    <w:p w:rsidR="00B70D45" w:rsidRDefault="00B70D45" w:rsidP="00101287">
      <w:pPr>
        <w:ind w:left="360"/>
        <w:jc w:val="both"/>
        <w:rPr>
          <w:sz w:val="24"/>
          <w:szCs w:val="24"/>
          <w:u w:val="single"/>
        </w:rPr>
      </w:pPr>
    </w:p>
    <w:p w:rsidR="00101287" w:rsidRDefault="00101287" w:rsidP="00101287">
      <w:pPr>
        <w:ind w:left="360"/>
        <w:jc w:val="both"/>
        <w:rPr>
          <w:sz w:val="24"/>
          <w:szCs w:val="24"/>
          <w:u w:val="single"/>
        </w:rPr>
      </w:pPr>
    </w:p>
    <w:p w:rsidR="00101287" w:rsidRDefault="00101287" w:rsidP="00101287">
      <w:pPr>
        <w:ind w:left="360"/>
        <w:jc w:val="both"/>
        <w:rPr>
          <w:sz w:val="24"/>
          <w:szCs w:val="24"/>
          <w:u w:val="single"/>
        </w:rPr>
      </w:pPr>
    </w:p>
    <w:p w:rsidR="00101287" w:rsidRDefault="00101287" w:rsidP="00101287">
      <w:pPr>
        <w:ind w:left="360"/>
        <w:jc w:val="both"/>
        <w:rPr>
          <w:sz w:val="24"/>
          <w:szCs w:val="24"/>
          <w:u w:val="single"/>
        </w:rPr>
      </w:pPr>
    </w:p>
    <w:p w:rsidR="00101287" w:rsidRDefault="00101287" w:rsidP="00101287">
      <w:pPr>
        <w:ind w:left="360"/>
        <w:jc w:val="both"/>
        <w:rPr>
          <w:sz w:val="24"/>
          <w:szCs w:val="24"/>
          <w:u w:val="single"/>
        </w:rPr>
      </w:pPr>
    </w:p>
    <w:p w:rsidR="00101287" w:rsidRDefault="00101287" w:rsidP="00101287">
      <w:pPr>
        <w:ind w:left="360"/>
        <w:jc w:val="both"/>
        <w:rPr>
          <w:sz w:val="24"/>
          <w:szCs w:val="24"/>
          <w:u w:val="single"/>
        </w:rPr>
      </w:pPr>
    </w:p>
    <w:p w:rsidR="00101287" w:rsidRPr="00101287" w:rsidRDefault="00101287" w:rsidP="00101287">
      <w:pPr>
        <w:ind w:left="360"/>
        <w:jc w:val="both"/>
        <w:rPr>
          <w:sz w:val="24"/>
          <w:szCs w:val="24"/>
          <w:u w:val="single"/>
        </w:rPr>
      </w:pPr>
    </w:p>
    <w:p w:rsidR="00B70D45" w:rsidRPr="00101287" w:rsidRDefault="00B70D45" w:rsidP="00101287">
      <w:pPr>
        <w:ind w:left="720"/>
        <w:jc w:val="center"/>
        <w:rPr>
          <w:b/>
          <w:bCs/>
          <w:sz w:val="24"/>
          <w:szCs w:val="24"/>
        </w:rPr>
      </w:pPr>
      <w:r w:rsidRPr="00101287">
        <w:rPr>
          <w:b/>
          <w:bCs/>
          <w:sz w:val="24"/>
          <w:szCs w:val="24"/>
        </w:rPr>
        <w:t>СОДЕРЖАНИЕ ТЕМ УЧЕБНОГО КУРСА</w:t>
      </w:r>
    </w:p>
    <w:p w:rsidR="00B70D45" w:rsidRPr="00101287" w:rsidRDefault="00B70D45" w:rsidP="00101287">
      <w:pPr>
        <w:pStyle w:val="1"/>
        <w:rPr>
          <w:b w:val="0"/>
          <w:bCs w:val="0"/>
          <w:spacing w:val="-7"/>
          <w:sz w:val="24"/>
        </w:rPr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74"/>
        <w:gridCol w:w="3425"/>
        <w:gridCol w:w="3904"/>
      </w:tblGrid>
      <w:tr w:rsidR="00B70D45" w:rsidRPr="00101287" w:rsidTr="00101287">
        <w:tc>
          <w:tcPr>
            <w:tcW w:w="44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       ТЕМА</w:t>
            </w:r>
          </w:p>
        </w:tc>
        <w:tc>
          <w:tcPr>
            <w:tcW w:w="342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rStyle w:val="afa"/>
                <w:sz w:val="24"/>
                <w:szCs w:val="24"/>
              </w:rPr>
              <w:t>Цель:</w:t>
            </w:r>
          </w:p>
        </w:tc>
        <w:tc>
          <w:tcPr>
            <w:tcW w:w="3904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  <w:u w:val="thick"/>
              </w:rPr>
              <w:t>Основные понятия</w:t>
            </w:r>
            <w:r w:rsidRPr="00101287">
              <w:rPr>
                <w:sz w:val="24"/>
                <w:szCs w:val="24"/>
              </w:rPr>
              <w:t>:</w:t>
            </w:r>
          </w:p>
        </w:tc>
      </w:tr>
      <w:tr w:rsidR="00B70D45" w:rsidRPr="00101287" w:rsidTr="00101287">
        <w:trPr>
          <w:trHeight w:val="1940"/>
        </w:trPr>
        <w:tc>
          <w:tcPr>
            <w:tcW w:w="44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Политическая сфера</w:t>
            </w:r>
          </w:p>
        </w:tc>
        <w:tc>
          <w:tcPr>
            <w:tcW w:w="3425" w:type="dxa"/>
          </w:tcPr>
          <w:p w:rsidR="00B70D45" w:rsidRPr="00101287" w:rsidRDefault="00B70D45" w:rsidP="0010128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Сущность и происхождение государства</w:t>
            </w:r>
            <w:proofErr w:type="gramStart"/>
            <w:r w:rsidRPr="00101287">
              <w:rPr>
                <w:sz w:val="24"/>
                <w:szCs w:val="24"/>
              </w:rPr>
              <w:t xml:space="preserve"> ,</w:t>
            </w:r>
            <w:proofErr w:type="gramEnd"/>
            <w:r w:rsidRPr="00101287">
              <w:rPr>
                <w:sz w:val="24"/>
                <w:szCs w:val="24"/>
              </w:rPr>
              <w:t>виды и формы политической власти, формы правления в обществе, политические режимы, гражданское общество и правовое государство, устройство и борьба политических партий составляют содержание политической жизни общества.</w:t>
            </w:r>
          </w:p>
        </w:tc>
        <w:tc>
          <w:tcPr>
            <w:tcW w:w="3904" w:type="dxa"/>
          </w:tcPr>
          <w:p w:rsidR="00B70D45" w:rsidRPr="00101287" w:rsidRDefault="00B70D45" w:rsidP="001012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влияние, сила</w:t>
            </w:r>
            <w:proofErr w:type="gramStart"/>
            <w:r w:rsidRPr="00101287">
              <w:rPr>
                <w:sz w:val="24"/>
                <w:szCs w:val="24"/>
              </w:rPr>
              <w:t xml:space="preserve"> ,</w:t>
            </w:r>
            <w:proofErr w:type="gramEnd"/>
            <w:r w:rsidRPr="00101287">
              <w:rPr>
                <w:sz w:val="24"/>
                <w:szCs w:val="24"/>
              </w:rPr>
              <w:t>власть, авторитет ,государство политическая  система, суверенитет, сепаратизм формы правления, республика, монархия, законодательная, исполнительная, судебная власть, гражданское общество, правовое государство, парламент, выборы, электорат, партия.</w:t>
            </w:r>
          </w:p>
        </w:tc>
      </w:tr>
      <w:tr w:rsidR="00B70D45" w:rsidRPr="00101287" w:rsidTr="00101287">
        <w:tc>
          <w:tcPr>
            <w:tcW w:w="44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Человек и его права</w:t>
            </w:r>
          </w:p>
        </w:tc>
        <w:tc>
          <w:tcPr>
            <w:tcW w:w="3425" w:type="dxa"/>
          </w:tcPr>
          <w:p w:rsidR="00B70D45" w:rsidRPr="00101287" w:rsidRDefault="00B70D45" w:rsidP="00101287">
            <w:pPr>
              <w:pStyle w:val="1"/>
              <w:rPr>
                <w:b w:val="0"/>
                <w:iCs/>
                <w:sz w:val="24"/>
              </w:rPr>
            </w:pPr>
            <w:r w:rsidRPr="00101287">
              <w:rPr>
                <w:rStyle w:val="afa"/>
                <w:b w:val="0"/>
                <w:i w:val="0"/>
                <w:sz w:val="24"/>
              </w:rPr>
              <w:t>познакомить учащихся с правами и обязанностями людей</w:t>
            </w:r>
            <w:proofErr w:type="gramStart"/>
            <w:r w:rsidRPr="00101287">
              <w:rPr>
                <w:rStyle w:val="afa"/>
                <w:b w:val="0"/>
                <w:i w:val="0"/>
                <w:sz w:val="24"/>
              </w:rPr>
              <w:t xml:space="preserve"> ,</w:t>
            </w:r>
            <w:proofErr w:type="gramEnd"/>
            <w:r w:rsidRPr="00101287">
              <w:rPr>
                <w:rStyle w:val="afa"/>
                <w:b w:val="0"/>
                <w:i w:val="0"/>
                <w:sz w:val="24"/>
              </w:rPr>
              <w:t>их ответственности перед законом, причины нарушения закона и последствия, к которым это ведет. Закон и право это такие виды социальных норм, которые организуют повседневную жизнь граждан и касаются каждого из нас.</w:t>
            </w:r>
          </w:p>
        </w:tc>
        <w:tc>
          <w:tcPr>
            <w:tcW w:w="3904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proofErr w:type="gramStart"/>
            <w:r w:rsidRPr="00101287">
              <w:rPr>
                <w:sz w:val="24"/>
                <w:szCs w:val="24"/>
              </w:rPr>
              <w:t>конституция, закон, право, преступление, ответственность, санкции, правосознание, правовая культура, отрасли права, суд, юридическое и физическое лицо, правоспособность, презумпция невиновности.</w:t>
            </w:r>
            <w:proofErr w:type="gramEnd"/>
          </w:p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</w:tr>
      <w:tr w:rsidR="00B70D45" w:rsidRPr="00101287" w:rsidTr="00101287">
        <w:tc>
          <w:tcPr>
            <w:tcW w:w="44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Духовная сфера</w:t>
            </w:r>
          </w:p>
        </w:tc>
        <w:tc>
          <w:tcPr>
            <w:tcW w:w="3425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Познакомить с понятиями культура, религия, искусство, образование. Показать процесс создания духовных ценностей и культурных традиций.</w:t>
            </w:r>
          </w:p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proofErr w:type="gramStart"/>
            <w:r w:rsidRPr="00101287">
              <w:rPr>
                <w:sz w:val="24"/>
                <w:szCs w:val="24"/>
              </w:rPr>
              <w:t>культура, искусство, образование, наука, религия, фетишизм, тотемизм, анимизм, миф, вера, культурное наследие, обычаи, традиции, ритуал, элитарная, народная, массовая культура, субкультура, ислам, христианство, буддизм, творчество.</w:t>
            </w:r>
            <w:proofErr w:type="gramEnd"/>
          </w:p>
        </w:tc>
      </w:tr>
    </w:tbl>
    <w:p w:rsidR="00B70D45" w:rsidRPr="00101287" w:rsidRDefault="00B70D45" w:rsidP="00101287">
      <w:pPr>
        <w:rPr>
          <w:b/>
          <w:sz w:val="24"/>
          <w:szCs w:val="24"/>
        </w:rPr>
      </w:pPr>
    </w:p>
    <w:p w:rsidR="00B70D45" w:rsidRPr="00101287" w:rsidRDefault="00B70D45" w:rsidP="00101287">
      <w:pPr>
        <w:ind w:left="360"/>
        <w:jc w:val="center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Тематическое  планирование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304"/>
        <w:gridCol w:w="1307"/>
      </w:tblGrid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jc w:val="center"/>
              <w:rPr>
                <w:b/>
                <w:sz w:val="24"/>
                <w:szCs w:val="24"/>
              </w:rPr>
            </w:pPr>
            <w:r w:rsidRPr="00101287">
              <w:rPr>
                <w:b/>
                <w:sz w:val="24"/>
                <w:szCs w:val="24"/>
              </w:rPr>
              <w:t>№ параграфа учебника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jc w:val="center"/>
              <w:rPr>
                <w:b/>
                <w:sz w:val="24"/>
                <w:szCs w:val="24"/>
              </w:rPr>
            </w:pPr>
            <w:r w:rsidRPr="001012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jc w:val="center"/>
              <w:rPr>
                <w:b/>
                <w:sz w:val="24"/>
                <w:szCs w:val="24"/>
              </w:rPr>
            </w:pPr>
            <w:r w:rsidRPr="001012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70D45" w:rsidRPr="00101287" w:rsidTr="00101287">
        <w:tc>
          <w:tcPr>
            <w:tcW w:w="10238" w:type="dxa"/>
            <w:gridSpan w:val="3"/>
          </w:tcPr>
          <w:p w:rsidR="00B70D45" w:rsidRPr="00101287" w:rsidRDefault="00B70D45" w:rsidP="00101287">
            <w:pPr>
              <w:jc w:val="center"/>
              <w:rPr>
                <w:b/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ГЛАВА 1. ПОЛИТИЧЕСКАЯ СФЕРА (12 ч)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Власть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Государство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3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4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Формы правления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5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6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01287">
              <w:rPr>
                <w:sz w:val="24"/>
                <w:szCs w:val="24"/>
              </w:rPr>
              <w:t>изученного</w:t>
            </w:r>
            <w:proofErr w:type="gramEnd"/>
            <w:r w:rsidRPr="00101287">
              <w:rPr>
                <w:sz w:val="24"/>
                <w:szCs w:val="24"/>
              </w:rPr>
              <w:t xml:space="preserve"> по теме «Политическая сфера»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rPr>
          <w:trHeight w:val="363"/>
        </w:trPr>
        <w:tc>
          <w:tcPr>
            <w:tcW w:w="10238" w:type="dxa"/>
            <w:gridSpan w:val="3"/>
          </w:tcPr>
          <w:p w:rsidR="00B70D45" w:rsidRPr="00101287" w:rsidRDefault="00B70D45" w:rsidP="00101287">
            <w:pPr>
              <w:jc w:val="center"/>
              <w:rPr>
                <w:b/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ГЛАВА 2. ЧЕЛОВЕК И ЕГО ПРАВА (14 ч)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9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Право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10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Закон и власть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11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Конституция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12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13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Потребитель и его права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14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Труд и право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15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Право, семья, ребенок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16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Преступление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Повторение и обобщение изученного по теме «Человек и его права»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0238" w:type="dxa"/>
            <w:gridSpan w:val="3"/>
          </w:tcPr>
          <w:p w:rsidR="00B70D45" w:rsidRPr="00101287" w:rsidRDefault="00B70D45" w:rsidP="00101287">
            <w:pPr>
              <w:pStyle w:val="afc"/>
              <w:ind w:left="540"/>
              <w:jc w:val="center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ГЛАВА 3. ДУХОВНАЯ СФЕРА (7 ч)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17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Что такое культура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18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Культурные нормы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19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Формы культуры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20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Религия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        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21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Искусство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22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pStyle w:val="afc"/>
              <w:ind w:left="5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23</w:t>
            </w: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Наука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Повторение и обобщение изученного в курсе обществознания за 9 класс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</w:tr>
      <w:tr w:rsidR="00B70D45" w:rsidRPr="00101287" w:rsidTr="00101287">
        <w:tc>
          <w:tcPr>
            <w:tcW w:w="1627" w:type="dxa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</w:tcPr>
          <w:p w:rsidR="00B70D45" w:rsidRPr="00101287" w:rsidRDefault="00B70D45" w:rsidP="00101287">
            <w:pPr>
              <w:pStyle w:val="afc"/>
              <w:ind w:left="80"/>
              <w:rPr>
                <w:b/>
                <w:sz w:val="24"/>
                <w:szCs w:val="24"/>
              </w:rPr>
            </w:pPr>
            <w:r w:rsidRPr="00101287">
              <w:rPr>
                <w:b/>
                <w:sz w:val="24"/>
                <w:szCs w:val="24"/>
              </w:rPr>
              <w:t xml:space="preserve">                                                                    Итого</w:t>
            </w:r>
          </w:p>
        </w:tc>
        <w:tc>
          <w:tcPr>
            <w:tcW w:w="1307" w:type="dxa"/>
          </w:tcPr>
          <w:p w:rsidR="00B70D45" w:rsidRPr="00101287" w:rsidRDefault="00B70D45" w:rsidP="00101287">
            <w:pPr>
              <w:pStyle w:val="afc"/>
              <w:ind w:left="540"/>
              <w:rPr>
                <w:b/>
                <w:sz w:val="24"/>
                <w:szCs w:val="24"/>
              </w:rPr>
            </w:pPr>
            <w:r w:rsidRPr="00101287">
              <w:rPr>
                <w:b/>
                <w:sz w:val="24"/>
                <w:szCs w:val="24"/>
              </w:rPr>
              <w:t>34</w:t>
            </w:r>
          </w:p>
        </w:tc>
      </w:tr>
    </w:tbl>
    <w:p w:rsidR="00B70D45" w:rsidRPr="00101287" w:rsidRDefault="00B70D45" w:rsidP="00101287">
      <w:pPr>
        <w:ind w:left="360"/>
        <w:jc w:val="center"/>
        <w:rPr>
          <w:b/>
          <w:sz w:val="24"/>
          <w:szCs w:val="24"/>
        </w:rPr>
      </w:pPr>
    </w:p>
    <w:p w:rsidR="00B70D45" w:rsidRPr="00101287" w:rsidRDefault="00B70D45" w:rsidP="0010128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101287">
        <w:rPr>
          <w:rFonts w:ascii="Times New Roman" w:hAnsi="Times New Roman"/>
          <w:sz w:val="24"/>
          <w:szCs w:val="24"/>
        </w:rPr>
        <w:t>Поурочное планирование</w:t>
      </w:r>
    </w:p>
    <w:tbl>
      <w:tblPr>
        <w:tblW w:w="105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2797"/>
        <w:gridCol w:w="716"/>
        <w:gridCol w:w="256"/>
        <w:gridCol w:w="270"/>
        <w:gridCol w:w="274"/>
        <w:gridCol w:w="3499"/>
        <w:gridCol w:w="1758"/>
      </w:tblGrid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№ п\</w:t>
            </w:r>
            <w:proofErr w:type="gramStart"/>
            <w:r w:rsidRPr="00101287"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Тема</w:t>
            </w:r>
          </w:p>
        </w:tc>
        <w:tc>
          <w:tcPr>
            <w:tcW w:w="0" w:type="auto"/>
            <w:vMerge w:val="restart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Кол-во часов</w:t>
            </w:r>
          </w:p>
        </w:tc>
        <w:tc>
          <w:tcPr>
            <w:tcW w:w="0" w:type="auto"/>
            <w:gridSpan w:val="3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НРК</w:t>
            </w:r>
          </w:p>
        </w:tc>
        <w:tc>
          <w:tcPr>
            <w:tcW w:w="3499" w:type="dxa"/>
            <w:vMerge w:val="restart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Организационные формы обучения и контроль.</w:t>
            </w:r>
          </w:p>
        </w:tc>
        <w:tc>
          <w:tcPr>
            <w:tcW w:w="1678" w:type="dxa"/>
            <w:vMerge w:val="restart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Содержательные линии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proofErr w:type="gramStart"/>
            <w:r w:rsidRPr="00101287">
              <w:t>П</w:t>
            </w:r>
            <w:proofErr w:type="gramEnd"/>
            <w:r w:rsidRPr="00101287">
              <w:t xml:space="preserve"> - И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Д - К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proofErr w:type="gramStart"/>
            <w:r w:rsidRPr="00101287">
              <w:t>Ц</w:t>
            </w:r>
            <w:proofErr w:type="gramEnd"/>
            <w:r w:rsidRPr="00101287">
              <w:t xml:space="preserve"> - О</w:t>
            </w:r>
          </w:p>
        </w:tc>
        <w:tc>
          <w:tcPr>
            <w:tcW w:w="3499" w:type="dxa"/>
            <w:vMerge/>
            <w:vAlign w:val="center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B70D45" w:rsidRPr="00101287" w:rsidRDefault="00B70D45" w:rsidP="00101287">
            <w:pPr>
              <w:rPr>
                <w:sz w:val="24"/>
                <w:szCs w:val="24"/>
              </w:rPr>
            </w:pP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3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5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6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7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8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9.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rPr>
                <w:rStyle w:val="afb"/>
              </w:rPr>
              <w:t>Политическая сфера.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rPr>
                <w:rStyle w:val="afb"/>
              </w:rPr>
              <w:t>12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  <w:bookmarkStart w:id="1" w:name="_GoBack"/>
            <w:bookmarkEnd w:id="1"/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Введение. Власть.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Схема «Ветви власти»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Государство.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Схема, таблица, эссе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3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Национальное государственное устройство.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 xml:space="preserve">Схема, отв. на вопросы 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lastRenderedPageBreak/>
              <w:t>4,5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Формы правления.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6.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Политические режимы.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 xml:space="preserve">Схемы 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7-8.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Гражданское общество и правовое государство.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Схемы, таблицы 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9,10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Голосование, выборы и референдумы.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proofErr w:type="spellStart"/>
            <w:r w:rsidRPr="00101287">
              <w:t>Синквейн</w:t>
            </w:r>
            <w:proofErr w:type="spellEnd"/>
            <w:r w:rsidRPr="00101287">
              <w:t>, схема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11.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Политические партии.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Карточки 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Повторение  и обобщение изученного по теме «Политическая сфера общества»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Тест, понятийный диктант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rPr>
                <w:rStyle w:val="afb"/>
              </w:rPr>
              <w:t>Человек и его права.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rPr>
                <w:rStyle w:val="afb"/>
              </w:rPr>
              <w:t>14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13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Право.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вопросы, схемы, таблицы.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14-15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Закон и власть.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16.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Конституция.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17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Право и имущественные отношения.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вопросы, схемы,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18-19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Потребитель и его право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20-21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Труд и право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Трудовой договор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22-23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Право,  семья, ребёнок.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24-25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Преступление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Схемы, таблицы 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26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Повторение  и обобщение изученного по теме «Человек и его право»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 xml:space="preserve">Тест 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rPr>
                <w:rStyle w:val="afb"/>
              </w:rPr>
              <w:t>Духовная сфера.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rPr>
                <w:rStyle w:val="afb"/>
              </w:rPr>
              <w:t>7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27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Что такое культура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28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Культурные нормы.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29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Формы культуры.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Схемы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30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 xml:space="preserve">Религия. </w:t>
            </w:r>
            <w:r w:rsidRPr="00101287">
              <w:br/>
              <w:t>Мировые религии.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Таблицы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31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Искусство.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вопросы, Схемы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32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Образование и наука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вопросы, таблица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33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>Наука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Отв. на вопросы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</w:t>
            </w:r>
            <w:proofErr w:type="gramStart"/>
            <w:r w:rsidRPr="00101287">
              <w:t>П</w:t>
            </w:r>
            <w:proofErr w:type="gramEnd"/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34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t xml:space="preserve">Повторение  и обобщение </w:t>
            </w:r>
            <w:proofErr w:type="gramStart"/>
            <w:r w:rsidRPr="00101287">
              <w:t>изученного</w:t>
            </w:r>
            <w:proofErr w:type="gramEnd"/>
            <w:r w:rsidRPr="00101287">
              <w:t xml:space="preserve"> в курсе за 9 класс право»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1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+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Тест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</w:pPr>
            <w:r w:rsidRPr="00101287">
              <w:t>С.-П.</w:t>
            </w:r>
            <w:r w:rsidRPr="00101287">
              <w:br/>
              <w:t>К.З.</w:t>
            </w:r>
          </w:p>
        </w:tc>
      </w:tr>
      <w:tr w:rsidR="00B70D45" w:rsidRPr="00101287" w:rsidTr="00101287">
        <w:trPr>
          <w:tblCellSpacing w:w="0" w:type="dxa"/>
          <w:jc w:val="center"/>
        </w:trPr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rPr>
                <w:rStyle w:val="afb"/>
              </w:rPr>
              <w:t>ИТОГО: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</w:pPr>
            <w:r w:rsidRPr="00101287">
              <w:rPr>
                <w:rStyle w:val="afb"/>
              </w:rPr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rPr>
                <w:rStyle w:val="afb"/>
              </w:rPr>
              <w:t>34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0" w:type="auto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3499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  <w:tc>
          <w:tcPr>
            <w:tcW w:w="1678" w:type="dxa"/>
          </w:tcPr>
          <w:p w:rsidR="00B70D45" w:rsidRPr="00101287" w:rsidRDefault="00B70D45" w:rsidP="00101287">
            <w:pPr>
              <w:pStyle w:val="af4"/>
              <w:jc w:val="center"/>
            </w:pPr>
            <w:r w:rsidRPr="00101287">
              <w:t> </w:t>
            </w:r>
          </w:p>
        </w:tc>
      </w:tr>
    </w:tbl>
    <w:p w:rsidR="00B70D45" w:rsidRPr="00101287" w:rsidRDefault="00B70D45" w:rsidP="00101287">
      <w:pPr>
        <w:rPr>
          <w:sz w:val="24"/>
          <w:szCs w:val="24"/>
        </w:rPr>
      </w:pPr>
    </w:p>
    <w:p w:rsidR="00B70D45" w:rsidRPr="00101287" w:rsidRDefault="00B70D45" w:rsidP="00101287">
      <w:pPr>
        <w:pStyle w:val="af4"/>
      </w:pPr>
      <w:r w:rsidRPr="00101287">
        <w:t>Содержательные линии.</w:t>
      </w:r>
    </w:p>
    <w:p w:rsidR="00B70D45" w:rsidRPr="00101287" w:rsidRDefault="00B70D45" w:rsidP="00101287">
      <w:pPr>
        <w:pStyle w:val="af4"/>
      </w:pPr>
      <w:r w:rsidRPr="00101287">
        <w:t>- К З. - культура здоровья и охрана жизнедеятельности;</w:t>
      </w:r>
      <w:r w:rsidRPr="00101287">
        <w:br/>
        <w:t>- Эк. - экологическая культура;</w:t>
      </w:r>
      <w:r w:rsidRPr="00101287">
        <w:br/>
        <w:t>- С. – П. - социально-экономическая и правовая культура;</w:t>
      </w:r>
      <w:r w:rsidRPr="00101287">
        <w:br/>
        <w:t xml:space="preserve">- </w:t>
      </w:r>
      <w:proofErr w:type="spellStart"/>
      <w:r w:rsidRPr="00101287">
        <w:t>Х.к</w:t>
      </w:r>
      <w:proofErr w:type="spellEnd"/>
      <w:r w:rsidRPr="00101287">
        <w:t>. - художественная культура;</w:t>
      </w:r>
      <w:r w:rsidRPr="00101287">
        <w:br/>
        <w:t>- И. к. - информационная культура;</w:t>
      </w:r>
    </w:p>
    <w:p w:rsidR="00B70D45" w:rsidRPr="00101287" w:rsidRDefault="00B70D45" w:rsidP="00101287">
      <w:pPr>
        <w:pStyle w:val="af4"/>
      </w:pPr>
      <w:r w:rsidRPr="00101287">
        <w:t>Составляющие образованности:</w:t>
      </w:r>
    </w:p>
    <w:p w:rsidR="00B70D45" w:rsidRPr="00101287" w:rsidRDefault="00B70D45" w:rsidP="00101287">
      <w:pPr>
        <w:pStyle w:val="af4"/>
      </w:pPr>
      <w:r w:rsidRPr="00101287">
        <w:t>- национально региональный компонент – НРК;</w:t>
      </w:r>
      <w:r w:rsidRPr="00101287">
        <w:br/>
        <w:t xml:space="preserve">- </w:t>
      </w:r>
      <w:proofErr w:type="gramStart"/>
      <w:r w:rsidRPr="00101287">
        <w:t>предметно-информационная</w:t>
      </w:r>
      <w:proofErr w:type="gramEnd"/>
      <w:r w:rsidRPr="00101287">
        <w:t xml:space="preserve"> – П-И;</w:t>
      </w:r>
      <w:r w:rsidRPr="00101287">
        <w:br/>
        <w:t xml:space="preserve">- </w:t>
      </w:r>
      <w:proofErr w:type="spellStart"/>
      <w:r w:rsidRPr="00101287">
        <w:t>деятельностно</w:t>
      </w:r>
      <w:proofErr w:type="spellEnd"/>
      <w:r w:rsidRPr="00101287">
        <w:t xml:space="preserve"> - коммуникативная – Д-К;</w:t>
      </w:r>
      <w:r w:rsidRPr="00101287">
        <w:br/>
        <w:t>- ценностно-ориентационная – Ц-О</w:t>
      </w:r>
    </w:p>
    <w:p w:rsidR="00B70D45" w:rsidRPr="00101287" w:rsidRDefault="00B70D45" w:rsidP="00101287">
      <w:pPr>
        <w:jc w:val="both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Учебное и учебно-методическое обеспечение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1.</w:t>
      </w:r>
      <w:r w:rsidRPr="00101287">
        <w:rPr>
          <w:sz w:val="24"/>
          <w:szCs w:val="24"/>
        </w:rPr>
        <w:tab/>
        <w:t>Кравченко А.И. Обществознание: Программа курса для 8—9, 10—11 классов общеобразовательных учреждений. М.: Русское слово, 2011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2.</w:t>
      </w:r>
      <w:r w:rsidRPr="00101287">
        <w:rPr>
          <w:sz w:val="24"/>
          <w:szCs w:val="24"/>
        </w:rPr>
        <w:tab/>
        <w:t>Кравченко А. И., Певцова Е.А. Обществознание: Учебник для 9 класса общеобразовательных учреждений. М.: Русское слово, 2011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3.</w:t>
      </w:r>
      <w:r w:rsidRPr="00101287">
        <w:rPr>
          <w:sz w:val="24"/>
          <w:szCs w:val="24"/>
        </w:rPr>
        <w:tab/>
        <w:t>Кравченко А. И. Задачник по обществознанию. 8-9 классы. М.: Русское слово, 2010.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4.</w:t>
      </w:r>
      <w:r w:rsidRPr="00101287">
        <w:rPr>
          <w:sz w:val="24"/>
          <w:szCs w:val="24"/>
        </w:rPr>
        <w:tab/>
      </w:r>
      <w:proofErr w:type="spellStart"/>
      <w:r w:rsidRPr="00101287">
        <w:rPr>
          <w:sz w:val="24"/>
          <w:szCs w:val="24"/>
        </w:rPr>
        <w:t>Хромова</w:t>
      </w:r>
      <w:proofErr w:type="spellEnd"/>
      <w:r w:rsidRPr="00101287">
        <w:rPr>
          <w:sz w:val="24"/>
          <w:szCs w:val="24"/>
        </w:rPr>
        <w:t xml:space="preserve"> И. С. Рабочая тетрадь по обществознанию к учебнику А.И. Кравченко «Обществознание». 9 класс. М.: Русское слово, 2011.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5.</w:t>
      </w:r>
      <w:r w:rsidRPr="00101287">
        <w:rPr>
          <w:sz w:val="24"/>
          <w:szCs w:val="24"/>
        </w:rPr>
        <w:tab/>
        <w:t>Черных Р.М. Тематическое планирование курса обществознания. 8-9, 10-11 классы. М.: Русское слово, 2009.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6.</w:t>
      </w:r>
      <w:r w:rsidRPr="00101287">
        <w:rPr>
          <w:sz w:val="24"/>
          <w:szCs w:val="24"/>
        </w:rPr>
        <w:tab/>
        <w:t>Певцова Е.А. Обществознание. 9 класс. Поурочные методические разработки. М.: Русское слово, 2010.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7.</w:t>
      </w:r>
      <w:r w:rsidRPr="00101287">
        <w:rPr>
          <w:sz w:val="24"/>
          <w:szCs w:val="24"/>
        </w:rPr>
        <w:tab/>
        <w:t>Кравченко А.И. Тесты по обществознанию. 8—9 классы. М.: Русское слово, 2004.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8.</w:t>
      </w:r>
      <w:r w:rsidRPr="00101287">
        <w:rPr>
          <w:sz w:val="24"/>
          <w:szCs w:val="24"/>
        </w:rPr>
        <w:tab/>
        <w:t>Агафонов С. В. Обобщающие таблицы по обществознанию. 8—9 классы. М.: Русское слово, Экзамен, 2007.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9.</w:t>
      </w:r>
      <w:r w:rsidRPr="00101287">
        <w:rPr>
          <w:sz w:val="24"/>
          <w:szCs w:val="24"/>
        </w:rPr>
        <w:tab/>
        <w:t>Агафонов С.В. Схемы по обществознанию. 8—9 классы. М.: Русское слово, Экзамен, 2007.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>10.</w:t>
      </w:r>
      <w:r w:rsidRPr="00101287">
        <w:rPr>
          <w:sz w:val="24"/>
          <w:szCs w:val="24"/>
        </w:rPr>
        <w:tab/>
      </w:r>
      <w:proofErr w:type="spellStart"/>
      <w:r w:rsidRPr="00101287">
        <w:rPr>
          <w:sz w:val="24"/>
          <w:szCs w:val="24"/>
        </w:rPr>
        <w:t>Поздеев</w:t>
      </w:r>
      <w:proofErr w:type="spellEnd"/>
      <w:r w:rsidRPr="00101287">
        <w:rPr>
          <w:sz w:val="24"/>
          <w:szCs w:val="24"/>
        </w:rPr>
        <w:t xml:space="preserve"> А.В. Поурочные разработки по обществознанию: 9 класс. М.: ВАКО, 2010.</w:t>
      </w:r>
    </w:p>
    <w:p w:rsidR="00B70D45" w:rsidRPr="00101287" w:rsidRDefault="00B70D45" w:rsidP="00101287">
      <w:pPr>
        <w:pStyle w:val="afc"/>
        <w:jc w:val="both"/>
        <w:rPr>
          <w:b/>
          <w:sz w:val="24"/>
          <w:szCs w:val="24"/>
        </w:rPr>
      </w:pPr>
    </w:p>
    <w:p w:rsidR="00B70D45" w:rsidRPr="00101287" w:rsidRDefault="00B70D45" w:rsidP="00101287">
      <w:pPr>
        <w:pStyle w:val="afc"/>
        <w:jc w:val="both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Дополнительная  литература:</w:t>
      </w:r>
    </w:p>
    <w:p w:rsidR="00B70D45" w:rsidRPr="00101287" w:rsidRDefault="00B70D45" w:rsidP="00101287">
      <w:pPr>
        <w:jc w:val="both"/>
        <w:rPr>
          <w:i/>
          <w:sz w:val="24"/>
          <w:szCs w:val="24"/>
        </w:rPr>
      </w:pPr>
      <w:r w:rsidRPr="00101287">
        <w:rPr>
          <w:i/>
          <w:sz w:val="24"/>
          <w:szCs w:val="24"/>
        </w:rPr>
        <w:t>1.</w:t>
      </w:r>
      <w:r w:rsidRPr="00101287">
        <w:rPr>
          <w:sz w:val="24"/>
          <w:szCs w:val="24"/>
        </w:rPr>
        <w:t xml:space="preserve"> Обществознание в вопросах и ответах. Брянск, «Курсив» 2006.</w:t>
      </w:r>
    </w:p>
    <w:p w:rsidR="00B70D45" w:rsidRPr="00101287" w:rsidRDefault="00B70D45" w:rsidP="00101287">
      <w:pPr>
        <w:jc w:val="both"/>
        <w:rPr>
          <w:sz w:val="24"/>
          <w:szCs w:val="24"/>
        </w:rPr>
      </w:pPr>
      <w:r w:rsidRPr="00101287">
        <w:rPr>
          <w:sz w:val="24"/>
          <w:szCs w:val="24"/>
        </w:rPr>
        <w:t xml:space="preserve">2. </w:t>
      </w:r>
      <w:proofErr w:type="spellStart"/>
      <w:r w:rsidRPr="00101287">
        <w:rPr>
          <w:sz w:val="24"/>
          <w:szCs w:val="24"/>
        </w:rPr>
        <w:t>Клименко</w:t>
      </w:r>
      <w:proofErr w:type="gramStart"/>
      <w:r w:rsidRPr="00101287">
        <w:rPr>
          <w:sz w:val="24"/>
          <w:szCs w:val="24"/>
        </w:rPr>
        <w:t>.А</w:t>
      </w:r>
      <w:proofErr w:type="spellEnd"/>
      <w:proofErr w:type="gramEnd"/>
      <w:r w:rsidRPr="00101287">
        <w:rPr>
          <w:sz w:val="24"/>
          <w:szCs w:val="24"/>
        </w:rPr>
        <w:t xml:space="preserve">. Экзамен по обществознанию. М 1999. </w:t>
      </w: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3. Интернет-ресурсы</w:t>
      </w: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01287">
        <w:rPr>
          <w:sz w:val="24"/>
          <w:szCs w:val="24"/>
        </w:rPr>
        <w:t>4. Периодика.</w:t>
      </w: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101287" w:rsidRDefault="00101287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  <w:sectPr w:rsidR="00101287" w:rsidSect="0010128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  <w:r w:rsidRPr="00101287">
        <w:rPr>
          <w:b/>
          <w:sz w:val="24"/>
          <w:szCs w:val="24"/>
        </w:rPr>
        <w:t>Календарно тематическое  планирование</w:t>
      </w:r>
    </w:p>
    <w:p w:rsidR="00B70D45" w:rsidRPr="00101287" w:rsidRDefault="00B70D45" w:rsidP="00101287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</w:p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68"/>
        <w:gridCol w:w="567"/>
        <w:gridCol w:w="1559"/>
        <w:gridCol w:w="2410"/>
        <w:gridCol w:w="2126"/>
        <w:gridCol w:w="1559"/>
        <w:gridCol w:w="1843"/>
        <w:gridCol w:w="1095"/>
        <w:gridCol w:w="1054"/>
      </w:tblGrid>
      <w:tr w:rsidR="00B70D45" w:rsidRPr="00101287" w:rsidTr="008C3DA6">
        <w:trPr>
          <w:trHeight w:val="435"/>
        </w:trPr>
        <w:tc>
          <w:tcPr>
            <w:tcW w:w="599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Тема  урока</w:t>
            </w:r>
          </w:p>
        </w:tc>
        <w:tc>
          <w:tcPr>
            <w:tcW w:w="567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Основные требования к уровню подготовки учащихся</w:t>
            </w:r>
          </w:p>
        </w:tc>
        <w:tc>
          <w:tcPr>
            <w:tcW w:w="1559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Вид контроля, самостоятельной деятельности</w:t>
            </w:r>
          </w:p>
        </w:tc>
        <w:tc>
          <w:tcPr>
            <w:tcW w:w="1843" w:type="dxa"/>
            <w:vMerge w:val="restart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49" w:type="dxa"/>
            <w:gridSpan w:val="2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Дата проведения</w:t>
            </w:r>
          </w:p>
        </w:tc>
      </w:tr>
      <w:tr w:rsidR="00B70D45" w:rsidRPr="00101287" w:rsidTr="008C3DA6">
        <w:trPr>
          <w:trHeight w:val="480"/>
        </w:trPr>
        <w:tc>
          <w:tcPr>
            <w:tcW w:w="599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План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Факт</w:t>
            </w:r>
          </w:p>
        </w:tc>
      </w:tr>
      <w:tr w:rsidR="00B70D45" w:rsidRPr="00101287" w:rsidTr="008C3DA6">
        <w:tc>
          <w:tcPr>
            <w:tcW w:w="15080" w:type="dxa"/>
            <w:gridSpan w:val="10"/>
          </w:tcPr>
          <w:p w:rsidR="00B70D45" w:rsidRPr="00101287" w:rsidRDefault="00B70D45" w:rsidP="0010128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ГЛАВА 1. ПОЛИТИЧЕСКАЯ СФЕРА (12 ч)</w:t>
            </w: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10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Власть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 xml:space="preserve">Урок 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Понятия</w:t>
            </w:r>
            <w:r w:rsidRPr="00101287">
              <w:rPr>
                <w:rStyle w:val="26"/>
                <w:sz w:val="24"/>
                <w:szCs w:val="24"/>
              </w:rPr>
              <w:t xml:space="preserve"> политическая сфера, сила, власть, авторитет, иерархия власти. </w:t>
            </w:r>
            <w:r w:rsidRPr="00101287">
              <w:rPr>
                <w:rFonts w:cs="Times New Roman"/>
                <w:sz w:val="24"/>
                <w:szCs w:val="24"/>
              </w:rPr>
              <w:t>Формы проявления влияния власти. Разделение властей. Борьба за власть. Дополнительно: властные отношения и социальная иерархия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урока; три способа влияния. </w:t>
            </w:r>
            <w:r w:rsidRPr="00101287">
              <w:rPr>
                <w:rStyle w:val="27"/>
                <w:sz w:val="24"/>
                <w:szCs w:val="24"/>
              </w:rPr>
              <w:t>Уметь:</w:t>
            </w:r>
            <w:r w:rsidRPr="00101287">
              <w:rPr>
                <w:rFonts w:cs="Times New Roman"/>
                <w:sz w:val="24"/>
                <w:szCs w:val="24"/>
              </w:rPr>
              <w:t xml:space="preserve"> характеризовать способы влия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 xml:space="preserve">ния и объяснять различия между ними; анализировать взаимоотношения между активным большинством и пассивным меньшинством; отвечать на проблемные </w:t>
            </w:r>
            <w:r w:rsidRPr="00101287">
              <w:rPr>
                <w:rFonts w:cs="Times New Roman"/>
                <w:sz w:val="24"/>
                <w:szCs w:val="24"/>
              </w:rPr>
              <w:lastRenderedPageBreak/>
              <w:t>вопросы; работать с таблицей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Текущий конт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роль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1, вопросы и задания к парагра</w:t>
            </w:r>
            <w:r w:rsidRPr="00101287">
              <w:rPr>
                <w:sz w:val="24"/>
                <w:szCs w:val="24"/>
              </w:rPr>
              <w:softHyphen/>
              <w:t>фу, практи</w:t>
            </w:r>
            <w:r w:rsidRPr="00101287">
              <w:rPr>
                <w:sz w:val="24"/>
                <w:szCs w:val="24"/>
              </w:rPr>
              <w:softHyphen/>
              <w:t>кум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04.09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</w:t>
            </w:r>
            <w:proofErr w:type="gramStart"/>
            <w:r w:rsidRPr="00101287">
              <w:rPr>
                <w:sz w:val="24"/>
                <w:szCs w:val="24"/>
              </w:rPr>
              <w:t>к-</w:t>
            </w:r>
            <w:proofErr w:type="gramEnd"/>
            <w:r w:rsidRPr="00101287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Понятия</w:t>
            </w:r>
            <w:r w:rsidRPr="00101287">
              <w:rPr>
                <w:rStyle w:val="26"/>
                <w:sz w:val="24"/>
                <w:szCs w:val="24"/>
              </w:rPr>
              <w:t xml:space="preserve"> государство, суверенитет, суверенность, функции государства, государственная монополия.</w:t>
            </w:r>
            <w:r w:rsidRPr="00101287">
              <w:rPr>
                <w:rFonts w:cs="Times New Roman"/>
                <w:sz w:val="24"/>
                <w:szCs w:val="24"/>
              </w:rPr>
              <w:t xml:space="preserve"> Определе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ние политической системы общества. Общие признаки государства. Поня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тие и значение суверенитета. Функ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ции государства.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Дополнительно: теории происхожде</w:t>
            </w:r>
            <w:r w:rsidRPr="00101287">
              <w:rPr>
                <w:sz w:val="24"/>
                <w:szCs w:val="24"/>
              </w:rPr>
              <w:softHyphen/>
              <w:t>ния государства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 xml:space="preserve">ка; причины возникновения, признаки и функции государства. </w:t>
            </w:r>
            <w:r w:rsidRPr="00101287">
              <w:rPr>
                <w:rStyle w:val="27"/>
                <w:sz w:val="24"/>
                <w:szCs w:val="24"/>
              </w:rPr>
              <w:t>Уметь:</w:t>
            </w:r>
            <w:r w:rsidRPr="00101287">
              <w:rPr>
                <w:rFonts w:cs="Times New Roman"/>
                <w:sz w:val="24"/>
                <w:szCs w:val="24"/>
              </w:rPr>
              <w:t xml:space="preserve"> характеризовать государство как составную часть политической системы общества; приводить примеры внутренних и внешних функций государства; анали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зировать, обобщать и делать выводы; от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вечать на проблемные вопросы; работать с таблицей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2, эссе на тему «Идеальное государ</w:t>
            </w:r>
            <w:r w:rsidRPr="00101287">
              <w:rPr>
                <w:sz w:val="24"/>
                <w:szCs w:val="24"/>
              </w:rPr>
              <w:softHyphen/>
              <w:t>ство»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11.09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Национально- государствен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ное устройство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Про</w:t>
            </w:r>
            <w:r w:rsidRPr="00101287">
              <w:rPr>
                <w:sz w:val="24"/>
                <w:szCs w:val="24"/>
              </w:rPr>
              <w:softHyphen/>
              <w:t>блемный урок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proofErr w:type="gramStart"/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нация, национальное государ</w:t>
            </w:r>
            <w:r w:rsidRPr="00101287">
              <w:rPr>
                <w:rStyle w:val="aff1"/>
                <w:sz w:val="24"/>
                <w:szCs w:val="24"/>
              </w:rPr>
              <w:softHyphen/>
              <w:t>ственное устройство, сепаратизм, цен</w:t>
            </w:r>
            <w:r w:rsidRPr="00101287">
              <w:rPr>
                <w:rStyle w:val="aff1"/>
                <w:sz w:val="24"/>
                <w:szCs w:val="24"/>
              </w:rPr>
              <w:softHyphen/>
              <w:t xml:space="preserve">трализованное государство, </w:t>
            </w:r>
            <w:r w:rsidRPr="00101287">
              <w:rPr>
                <w:rStyle w:val="aff1"/>
                <w:sz w:val="24"/>
                <w:szCs w:val="24"/>
              </w:rPr>
              <w:lastRenderedPageBreak/>
              <w:t>держава, империя, конфедерация, федерация.</w:t>
            </w:r>
            <w:proofErr w:type="gramEnd"/>
            <w:r w:rsidRPr="00101287">
              <w:rPr>
                <w:sz w:val="24"/>
                <w:szCs w:val="24"/>
              </w:rPr>
              <w:t xml:space="preserve"> Объ</w:t>
            </w:r>
            <w:r w:rsidRPr="00101287">
              <w:rPr>
                <w:sz w:val="24"/>
                <w:szCs w:val="24"/>
              </w:rPr>
              <w:softHyphen/>
              <w:t>единение и отделение наций. Форми</w:t>
            </w:r>
            <w:r w:rsidRPr="00101287">
              <w:rPr>
                <w:sz w:val="24"/>
                <w:szCs w:val="24"/>
              </w:rPr>
              <w:softHyphen/>
              <w:t>рование единой Европы. Распад СССР и проблема сепаратизма. Националь</w:t>
            </w:r>
            <w:r w:rsidRPr="00101287">
              <w:rPr>
                <w:sz w:val="24"/>
                <w:szCs w:val="24"/>
              </w:rPr>
              <w:softHyphen/>
              <w:t>но-освободительные войны и межна</w:t>
            </w:r>
            <w:r w:rsidRPr="00101287">
              <w:rPr>
                <w:sz w:val="24"/>
                <w:szCs w:val="24"/>
              </w:rPr>
              <w:softHyphen/>
              <w:t>циональные конфликты. Одно- и мно</w:t>
            </w:r>
            <w:r w:rsidRPr="00101287">
              <w:rPr>
                <w:sz w:val="24"/>
                <w:szCs w:val="24"/>
              </w:rPr>
              <w:softHyphen/>
              <w:t>гонациональное государство. Дополнительно: проблемы межна</w:t>
            </w:r>
            <w:r w:rsidRPr="00101287">
              <w:rPr>
                <w:sz w:val="24"/>
                <w:szCs w:val="24"/>
              </w:rPr>
              <w:softHyphen/>
              <w:t>циональных отношений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основные формы национального государ</w:t>
            </w:r>
            <w:r w:rsidRPr="00101287">
              <w:rPr>
                <w:sz w:val="24"/>
                <w:szCs w:val="24"/>
              </w:rPr>
              <w:softHyphen/>
              <w:t xml:space="preserve">ственного устройства и их </w:t>
            </w:r>
            <w:r w:rsidRPr="00101287">
              <w:rPr>
                <w:sz w:val="24"/>
                <w:szCs w:val="24"/>
              </w:rPr>
              <w:lastRenderedPageBreak/>
              <w:t xml:space="preserve">особенности.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характеризовать основные формы национального государственного устрой</w:t>
            </w:r>
            <w:r w:rsidRPr="00101287">
              <w:rPr>
                <w:sz w:val="24"/>
                <w:szCs w:val="24"/>
              </w:rPr>
              <w:softHyphen/>
              <w:t>ства; определять национальное государ</w:t>
            </w:r>
            <w:r w:rsidRPr="00101287">
              <w:rPr>
                <w:sz w:val="24"/>
                <w:szCs w:val="24"/>
              </w:rPr>
              <w:softHyphen/>
              <w:t>ственное устройство России; объяснять причины распада национальных госу</w:t>
            </w:r>
            <w:r w:rsidRPr="00101287">
              <w:rPr>
                <w:sz w:val="24"/>
                <w:szCs w:val="24"/>
              </w:rPr>
              <w:softHyphen/>
              <w:t>дарств; анализировать, обобщать и делать выводы; работать со схемой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3, сформулировать правила построения националь</w:t>
            </w:r>
            <w:r w:rsidRPr="00101287">
              <w:rPr>
                <w:sz w:val="24"/>
                <w:szCs w:val="24"/>
              </w:rPr>
              <w:softHyphen/>
              <w:t>ных отно</w:t>
            </w:r>
            <w:r w:rsidRPr="00101287">
              <w:rPr>
                <w:sz w:val="24"/>
                <w:szCs w:val="24"/>
              </w:rPr>
              <w:softHyphen/>
              <w:t>шений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18.09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4,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Формы прав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</w:t>
            </w:r>
            <w:proofErr w:type="gramStart"/>
            <w:r w:rsidRPr="00101287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101287">
              <w:rPr>
                <w:rFonts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тирания, олигархия, де</w:t>
            </w:r>
            <w:r w:rsidRPr="00101287">
              <w:rPr>
                <w:rStyle w:val="aff1"/>
                <w:sz w:val="24"/>
                <w:szCs w:val="24"/>
              </w:rPr>
              <w:softHyphen/>
              <w:t xml:space="preserve">мократия, охлократия, республика, монархия, аристократия, импичмент. </w:t>
            </w:r>
            <w:r w:rsidRPr="00101287">
              <w:rPr>
                <w:sz w:val="24"/>
                <w:szCs w:val="24"/>
              </w:rPr>
              <w:t>Понятие об источнике власти. Клас</w:t>
            </w:r>
            <w:r w:rsidRPr="00101287">
              <w:rPr>
                <w:sz w:val="24"/>
                <w:szCs w:val="24"/>
              </w:rPr>
              <w:softHyphen/>
              <w:t>сификация форм правления. Сущ</w:t>
            </w:r>
            <w:r w:rsidRPr="00101287">
              <w:rPr>
                <w:sz w:val="24"/>
                <w:szCs w:val="24"/>
              </w:rPr>
              <w:softHyphen/>
              <w:t xml:space="preserve">ность и </w:t>
            </w:r>
            <w:r w:rsidRPr="00101287">
              <w:rPr>
                <w:sz w:val="24"/>
                <w:szCs w:val="24"/>
              </w:rPr>
              <w:lastRenderedPageBreak/>
              <w:t>политическая природа демократии. Природа и сущность рес</w:t>
            </w:r>
            <w:r w:rsidRPr="00101287">
              <w:rPr>
                <w:sz w:val="24"/>
                <w:szCs w:val="24"/>
              </w:rPr>
              <w:softHyphen/>
              <w:t>публики. Основные разновидности республики.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Дополнительно: особенности демо</w:t>
            </w:r>
            <w:r w:rsidRPr="00101287">
              <w:rPr>
                <w:sz w:val="24"/>
                <w:szCs w:val="24"/>
              </w:rPr>
              <w:softHyphen/>
              <w:t>кратии в нашей стране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уроков; классификацию форм правления.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характеризовать формы правления, выделяя их положительные и отрицатель</w:t>
            </w:r>
            <w:r w:rsidRPr="00101287">
              <w:rPr>
                <w:sz w:val="24"/>
                <w:szCs w:val="24"/>
              </w:rPr>
              <w:softHyphen/>
              <w:t xml:space="preserve">ные черты; отвечать </w:t>
            </w:r>
            <w:r w:rsidRPr="00101287">
              <w:rPr>
                <w:sz w:val="24"/>
                <w:szCs w:val="24"/>
              </w:rPr>
              <w:lastRenderedPageBreak/>
              <w:t>на проблемные во</w:t>
            </w:r>
            <w:r w:rsidRPr="00101287">
              <w:rPr>
                <w:sz w:val="24"/>
                <w:szCs w:val="24"/>
              </w:rPr>
              <w:softHyphen/>
              <w:t>просы; участвовать в дискуссии; анализировать, обобщать и делать выводы; рабо</w:t>
            </w:r>
            <w:r w:rsidRPr="00101287">
              <w:rPr>
                <w:sz w:val="24"/>
                <w:szCs w:val="24"/>
              </w:rPr>
              <w:softHyphen/>
              <w:t>тать со схемами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4, эссе на тему «Я хочу жить в де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мократиче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ском государстве,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потому что...»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25.09</w:t>
            </w:r>
          </w:p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02.10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Урок-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размышление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Понятия</w:t>
            </w:r>
            <w:r w:rsidRPr="00101287">
              <w:rPr>
                <w:rStyle w:val="26"/>
                <w:sz w:val="24"/>
                <w:szCs w:val="24"/>
              </w:rPr>
              <w:t xml:space="preserve"> авторитаризм, диктатура, тоталитаризм, парламент.</w:t>
            </w:r>
            <w:r w:rsidRPr="00101287">
              <w:rPr>
                <w:rFonts w:cs="Times New Roman"/>
                <w:sz w:val="24"/>
                <w:szCs w:val="24"/>
              </w:rPr>
              <w:t xml:space="preserve"> Сущность и классификация политических ре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жимов. Природа и сущность дикта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туры. Происхождение и особенности парламентского режима. Структура парламента.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Дополнительно: исторические формы авторитаризма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классификацию политических режимов.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характеризовать политические ре</w:t>
            </w:r>
            <w:r w:rsidRPr="00101287">
              <w:rPr>
                <w:sz w:val="24"/>
                <w:szCs w:val="24"/>
              </w:rPr>
              <w:softHyphen/>
              <w:t>жимы, выделяя их положительные и отри</w:t>
            </w:r>
            <w:r w:rsidRPr="00101287">
              <w:rPr>
                <w:sz w:val="24"/>
                <w:szCs w:val="24"/>
              </w:rPr>
              <w:softHyphen/>
              <w:t>цательные черты; приводить примеры раз</w:t>
            </w:r>
            <w:r w:rsidRPr="00101287">
              <w:rPr>
                <w:sz w:val="24"/>
                <w:szCs w:val="24"/>
              </w:rPr>
              <w:softHyphen/>
              <w:t>ных политических режимов; участвовать в дискуссии; работать с таблицей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5, приду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мать симво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лы демократического и недемократическо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го режимов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09.10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7, 8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Гражданское </w:t>
            </w:r>
            <w:r w:rsidRPr="00101287">
              <w:rPr>
                <w:sz w:val="24"/>
                <w:szCs w:val="24"/>
              </w:rPr>
              <w:lastRenderedPageBreak/>
              <w:t>общество и правовое го</w:t>
            </w:r>
            <w:r w:rsidRPr="00101287">
              <w:rPr>
                <w:sz w:val="24"/>
                <w:szCs w:val="24"/>
              </w:rPr>
              <w:softHyphen/>
              <w:t>сударство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 xml:space="preserve">Уроки </w:t>
            </w:r>
            <w:r w:rsidRPr="00101287">
              <w:rPr>
                <w:rFonts w:cs="Times New Roman"/>
                <w:sz w:val="24"/>
                <w:szCs w:val="24"/>
              </w:rPr>
              <w:lastRenderedPageBreak/>
              <w:t>изучения нового мате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риала с эле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ментами анализа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</w:t>
            </w:r>
            <w:r w:rsidRPr="00101287">
              <w:rPr>
                <w:rStyle w:val="aff1"/>
                <w:sz w:val="24"/>
                <w:szCs w:val="24"/>
              </w:rPr>
              <w:lastRenderedPageBreak/>
              <w:t xml:space="preserve">гражданское общество, гражданство, правовое государство. </w:t>
            </w:r>
            <w:r w:rsidRPr="00101287">
              <w:rPr>
                <w:sz w:val="24"/>
                <w:szCs w:val="24"/>
              </w:rPr>
              <w:t>Признаки гражданского общества. История развития и сущность гражданства. Понятие о правовом государ</w:t>
            </w:r>
            <w:r w:rsidRPr="00101287">
              <w:rPr>
                <w:sz w:val="24"/>
                <w:szCs w:val="24"/>
              </w:rPr>
              <w:softHyphen/>
              <w:t>стве, его признаки. Черты тоталитар</w:t>
            </w:r>
            <w:r w:rsidRPr="00101287">
              <w:rPr>
                <w:sz w:val="24"/>
                <w:szCs w:val="24"/>
              </w:rPr>
              <w:softHyphen/>
              <w:t>ного государства.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Дополнительно: соотношение пра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вового государства и гражданского общества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lastRenderedPageBreak/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</w:t>
            </w:r>
            <w:r w:rsidRPr="00101287">
              <w:rPr>
                <w:rFonts w:cs="Times New Roman"/>
                <w:sz w:val="24"/>
                <w:szCs w:val="24"/>
              </w:rPr>
              <w:lastRenderedPageBreak/>
              <w:t>понятия по теме уроков; признаки и черты тоталитарного государ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ства.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раскрывать два значения понятия </w:t>
            </w:r>
            <w:r w:rsidRPr="00101287">
              <w:rPr>
                <w:rStyle w:val="aff1"/>
                <w:sz w:val="24"/>
                <w:szCs w:val="24"/>
              </w:rPr>
              <w:t>гражданское общество</w:t>
            </w:r>
            <w:r w:rsidRPr="00101287">
              <w:rPr>
                <w:sz w:val="24"/>
                <w:szCs w:val="24"/>
              </w:rPr>
              <w:t>; характеризовать гражданское общество; сравнивать, анали</w:t>
            </w:r>
            <w:r w:rsidRPr="00101287">
              <w:rPr>
                <w:sz w:val="24"/>
                <w:szCs w:val="24"/>
              </w:rPr>
              <w:softHyphen/>
              <w:t>зировать, обобщать и делать выводы; рабо</w:t>
            </w:r>
            <w:r w:rsidRPr="00101287">
              <w:rPr>
                <w:sz w:val="24"/>
                <w:szCs w:val="24"/>
              </w:rPr>
              <w:softHyphen/>
              <w:t>тать со схемой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 xml:space="preserve">Устный </w:t>
            </w:r>
            <w:r w:rsidRPr="00101287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§ 6, прак</w:t>
            </w:r>
            <w:r w:rsidRPr="00101287">
              <w:rPr>
                <w:sz w:val="24"/>
                <w:szCs w:val="24"/>
              </w:rPr>
              <w:softHyphen/>
            </w:r>
            <w:r w:rsidRPr="00101287">
              <w:rPr>
                <w:sz w:val="24"/>
                <w:szCs w:val="24"/>
              </w:rPr>
              <w:lastRenderedPageBreak/>
              <w:t>тикум, со</w:t>
            </w:r>
            <w:r w:rsidRPr="00101287">
              <w:rPr>
                <w:sz w:val="24"/>
                <w:szCs w:val="24"/>
              </w:rPr>
              <w:softHyphen/>
              <w:t>циологиче</w:t>
            </w:r>
            <w:r w:rsidRPr="00101287">
              <w:rPr>
                <w:sz w:val="24"/>
                <w:szCs w:val="24"/>
              </w:rPr>
              <w:softHyphen/>
              <w:t>ский опрос на тему «Создано ли в России гражданское обще</w:t>
            </w:r>
            <w:r w:rsidRPr="00101287">
              <w:rPr>
                <w:sz w:val="24"/>
                <w:szCs w:val="24"/>
              </w:rPr>
              <w:softHyphen/>
              <w:t>ство?»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11.10</w:t>
            </w:r>
          </w:p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9, 10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Голосование, выборы, рефе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рендум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Уроки изучения нового мате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риала с эле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ментами деловой игры</w:t>
            </w:r>
          </w:p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активное избирательное право, пассивное избирательное право, электорат, референдум.</w:t>
            </w:r>
            <w:r w:rsidRPr="00101287">
              <w:rPr>
                <w:sz w:val="24"/>
                <w:szCs w:val="24"/>
              </w:rPr>
              <w:t xml:space="preserve"> Голосование как форма участия граждан в поли</w:t>
            </w:r>
            <w:r w:rsidRPr="00101287">
              <w:rPr>
                <w:sz w:val="24"/>
                <w:szCs w:val="24"/>
              </w:rPr>
              <w:softHyphen/>
              <w:t>тической жизни страны. Составные части процедуры голосования. Элек</w:t>
            </w:r>
            <w:r w:rsidRPr="00101287">
              <w:rPr>
                <w:sz w:val="24"/>
                <w:szCs w:val="24"/>
              </w:rPr>
              <w:softHyphen/>
            </w:r>
            <w:r w:rsidRPr="00101287">
              <w:rPr>
                <w:sz w:val="24"/>
                <w:szCs w:val="24"/>
              </w:rPr>
              <w:lastRenderedPageBreak/>
              <w:t>торат политических партий России. Конкуренция. Роль референдума в политической жизни. Дополнительно: анализ факторов ак</w:t>
            </w:r>
            <w:r w:rsidRPr="00101287">
              <w:rPr>
                <w:sz w:val="24"/>
                <w:szCs w:val="24"/>
              </w:rPr>
              <w:softHyphen/>
              <w:t>тивности электората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уроков.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объяснять, в чем отличие актив</w:t>
            </w:r>
            <w:r w:rsidRPr="00101287">
              <w:rPr>
                <w:sz w:val="24"/>
                <w:szCs w:val="24"/>
              </w:rPr>
              <w:softHyphen/>
              <w:t>ного избирательного права от пассивного; высказывать суждения о своих полити</w:t>
            </w:r>
            <w:r w:rsidRPr="00101287">
              <w:rPr>
                <w:sz w:val="24"/>
                <w:szCs w:val="24"/>
              </w:rPr>
              <w:softHyphen/>
              <w:t xml:space="preserve">ческих предпочтениях; </w:t>
            </w:r>
            <w:r w:rsidRPr="00101287">
              <w:rPr>
                <w:sz w:val="24"/>
                <w:szCs w:val="24"/>
              </w:rPr>
              <w:lastRenderedPageBreak/>
              <w:t>предлагать пути повышения избирательной активности мо</w:t>
            </w:r>
            <w:r w:rsidRPr="00101287">
              <w:rPr>
                <w:sz w:val="24"/>
                <w:szCs w:val="24"/>
              </w:rPr>
              <w:softHyphen/>
              <w:t>лодежи; сравнивать, анализировать, обоб</w:t>
            </w:r>
            <w:r w:rsidRPr="00101287">
              <w:rPr>
                <w:sz w:val="24"/>
                <w:szCs w:val="24"/>
              </w:rPr>
              <w:softHyphen/>
              <w:t>щать и делать выводы; работать со схемой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7, соста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вить список мероприя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тий канди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дата в ходе выборов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30.19</w:t>
            </w: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Урок-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Понятия</w:t>
            </w:r>
            <w:r w:rsidRPr="00101287">
              <w:rPr>
                <w:rStyle w:val="26"/>
                <w:sz w:val="24"/>
                <w:szCs w:val="24"/>
              </w:rPr>
              <w:t xml:space="preserve"> политическая партия, много</w:t>
            </w:r>
            <w:r w:rsidRPr="00101287">
              <w:rPr>
                <w:rStyle w:val="26"/>
                <w:sz w:val="24"/>
                <w:szCs w:val="24"/>
              </w:rPr>
              <w:softHyphen/>
              <w:t>партийность, политическая програм</w:t>
            </w:r>
            <w:r w:rsidRPr="00101287">
              <w:rPr>
                <w:rStyle w:val="26"/>
                <w:sz w:val="24"/>
                <w:szCs w:val="24"/>
              </w:rPr>
              <w:softHyphen/>
              <w:t>ма.</w:t>
            </w:r>
            <w:r w:rsidRPr="00101287">
              <w:rPr>
                <w:rFonts w:cs="Times New Roman"/>
                <w:sz w:val="24"/>
                <w:szCs w:val="24"/>
              </w:rPr>
              <w:t xml:space="preserve"> Признаки политической партии. Функции политических партий, их функции и роль в обществе. Класси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фикация политических партий. Дополнительно: многопартийность: за и против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функции и классификацию политических партий.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объяснять роль политических пар</w:t>
            </w:r>
            <w:r w:rsidRPr="00101287">
              <w:rPr>
                <w:sz w:val="24"/>
                <w:szCs w:val="24"/>
              </w:rPr>
              <w:softHyphen/>
              <w:t>тий в жизни страны; характеризовать кон</w:t>
            </w:r>
            <w:r w:rsidRPr="00101287">
              <w:rPr>
                <w:sz w:val="24"/>
                <w:szCs w:val="24"/>
              </w:rPr>
              <w:softHyphen/>
              <w:t>кретные политические партии; описывать функции политических партий; участво</w:t>
            </w:r>
            <w:r w:rsidRPr="00101287">
              <w:rPr>
                <w:sz w:val="24"/>
                <w:szCs w:val="24"/>
              </w:rPr>
              <w:softHyphen/>
              <w:t>вать в дискуссии; работать со схемой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8, эссе на тему «Молодежь и политика»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01287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101287">
              <w:rPr>
                <w:rFonts w:cs="Times New Roman"/>
                <w:sz w:val="24"/>
                <w:szCs w:val="24"/>
              </w:rPr>
              <w:t xml:space="preserve"> по теме «По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литическая сфера»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Повторительно обобщающий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Подведение итогов изучения темы «Политическая сфера». Повторение основных понятий темы. Обсуждение проблемных вопросов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и теоретический материал по теме «Политическая сфера».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применять полученные знания при решении практических и проблемных за</w:t>
            </w:r>
            <w:r w:rsidRPr="00101287">
              <w:rPr>
                <w:sz w:val="24"/>
                <w:szCs w:val="24"/>
              </w:rPr>
              <w:softHyphen/>
              <w:t>дач; выделять главное в учебном материа</w:t>
            </w:r>
            <w:r w:rsidRPr="00101287">
              <w:rPr>
                <w:sz w:val="24"/>
                <w:szCs w:val="24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Написать эссе, темы в тетради.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15080" w:type="dxa"/>
            <w:gridSpan w:val="10"/>
          </w:tcPr>
          <w:p w:rsidR="00B70D45" w:rsidRPr="00101287" w:rsidRDefault="00B70D45" w:rsidP="0010128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ГЛАВА 2. ЧЕЛОВЕК И ЕГО ПРАВА (14 ч)</w:t>
            </w: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социальные нормы, право, правовая культура, норма права, от</w:t>
            </w:r>
            <w:r w:rsidRPr="00101287">
              <w:rPr>
                <w:rStyle w:val="aff1"/>
                <w:sz w:val="24"/>
                <w:szCs w:val="24"/>
              </w:rPr>
              <w:softHyphen/>
              <w:t>расль права.</w:t>
            </w:r>
            <w:r w:rsidRPr="00101287">
              <w:rPr>
                <w:sz w:val="24"/>
                <w:szCs w:val="24"/>
              </w:rPr>
              <w:t xml:space="preserve"> Социальные нормы, функции и сущность права. Пред</w:t>
            </w:r>
            <w:r w:rsidRPr="00101287">
              <w:rPr>
                <w:sz w:val="24"/>
                <w:szCs w:val="24"/>
              </w:rPr>
              <w:softHyphen/>
              <w:t>ставление о юридической ответ</w:t>
            </w:r>
            <w:r w:rsidRPr="00101287">
              <w:rPr>
                <w:sz w:val="24"/>
                <w:szCs w:val="24"/>
              </w:rPr>
              <w:softHyphen/>
              <w:t xml:space="preserve">ственности. Права и обязанности. Основные отрасли права. Иерархия </w:t>
            </w:r>
            <w:r w:rsidRPr="00101287">
              <w:rPr>
                <w:sz w:val="24"/>
                <w:szCs w:val="24"/>
              </w:rPr>
              <w:lastRenderedPageBreak/>
              <w:t>нормативно-правовых актов. Дополнительно: уровень и содержа</w:t>
            </w:r>
            <w:r w:rsidRPr="00101287">
              <w:rPr>
                <w:sz w:val="24"/>
                <w:szCs w:val="24"/>
              </w:rPr>
              <w:softHyphen/>
              <w:t>ние правосознания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признаки и функции права; нормы права; отрасли права.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приводить примеры правовых норм; характеризовать основные отрасли права; </w:t>
            </w:r>
            <w:r w:rsidRPr="00101287">
              <w:rPr>
                <w:sz w:val="24"/>
                <w:szCs w:val="24"/>
              </w:rPr>
              <w:lastRenderedPageBreak/>
              <w:t>объяснять взаимосвязь прав и обя</w:t>
            </w:r>
            <w:r w:rsidRPr="00101287">
              <w:rPr>
                <w:sz w:val="24"/>
                <w:szCs w:val="24"/>
              </w:rPr>
              <w:softHyphen/>
              <w:t>занностей; анализировать, обобщать и де</w:t>
            </w:r>
            <w:r w:rsidRPr="00101287">
              <w:rPr>
                <w:sz w:val="24"/>
                <w:szCs w:val="24"/>
              </w:rPr>
              <w:softHyphen/>
              <w:t>лать выводы; работать со схемами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9, практи</w:t>
            </w:r>
            <w:r w:rsidRPr="00101287">
              <w:rPr>
                <w:sz w:val="24"/>
                <w:szCs w:val="24"/>
              </w:rPr>
              <w:softHyphen/>
              <w:t>кум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14, 15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Уроки-практикумы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Федеральное собрание, прави</w:t>
            </w:r>
            <w:r w:rsidRPr="00101287">
              <w:rPr>
                <w:rStyle w:val="aff1"/>
                <w:sz w:val="24"/>
                <w:szCs w:val="24"/>
              </w:rPr>
              <w:softHyphen/>
              <w:t>тельство, президент, Конституцион</w:t>
            </w:r>
            <w:r w:rsidRPr="00101287">
              <w:rPr>
                <w:rStyle w:val="aff1"/>
                <w:sz w:val="24"/>
                <w:szCs w:val="24"/>
              </w:rPr>
              <w:softHyphen/>
              <w:t>ный суд, правоохранительные органы, адвокатура.</w:t>
            </w:r>
            <w:r w:rsidRPr="00101287">
              <w:rPr>
                <w:sz w:val="24"/>
                <w:szCs w:val="24"/>
              </w:rPr>
              <w:t xml:space="preserve"> Равенство перед законом. Структура Федерального собрания. Роль и функции депутатов. Состав и функции Государственной думы. Институт президентства. Правоохра</w:t>
            </w:r>
            <w:r w:rsidRPr="00101287">
              <w:rPr>
                <w:sz w:val="24"/>
                <w:szCs w:val="24"/>
              </w:rPr>
              <w:softHyphen/>
              <w:t>нительные органы. Дополнительно: проблема органов местного управления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уроков; функции правительства; роль правоохра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нительных органов.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описывать устройство власти в со</w:t>
            </w:r>
            <w:r w:rsidRPr="00101287">
              <w:rPr>
                <w:sz w:val="24"/>
                <w:szCs w:val="24"/>
              </w:rPr>
              <w:softHyphen/>
              <w:t>временной России; объяснять, как связаны власть и закон; работать с текстом Консти</w:t>
            </w:r>
            <w:r w:rsidRPr="00101287">
              <w:rPr>
                <w:sz w:val="24"/>
                <w:szCs w:val="24"/>
              </w:rPr>
              <w:softHyphen/>
              <w:t>туции РФ; участвовать в дискуссии; анали</w:t>
            </w:r>
            <w:r w:rsidRPr="00101287">
              <w:rPr>
                <w:sz w:val="24"/>
                <w:szCs w:val="24"/>
              </w:rPr>
              <w:softHyphen/>
              <w:t>зировать, обобщать и делать выводы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10, во</w:t>
            </w:r>
            <w:r w:rsidRPr="00101287">
              <w:rPr>
                <w:sz w:val="24"/>
                <w:szCs w:val="24"/>
              </w:rPr>
              <w:softHyphen/>
              <w:t>прос 6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Конституция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Урок лабораторного типа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конституция, правовой ста</w:t>
            </w:r>
            <w:r w:rsidRPr="00101287">
              <w:rPr>
                <w:rStyle w:val="aff1"/>
                <w:sz w:val="24"/>
                <w:szCs w:val="24"/>
              </w:rPr>
              <w:softHyphen/>
              <w:t>тус человека, гражданство, консти</w:t>
            </w:r>
            <w:r w:rsidRPr="00101287">
              <w:rPr>
                <w:rStyle w:val="aff1"/>
                <w:sz w:val="24"/>
                <w:szCs w:val="24"/>
              </w:rPr>
              <w:softHyphen/>
              <w:t>туционные обязанности.</w:t>
            </w:r>
            <w:r w:rsidRPr="00101287">
              <w:rPr>
                <w:sz w:val="24"/>
                <w:szCs w:val="24"/>
              </w:rPr>
              <w:t xml:space="preserve"> Конституция как основной закон государства. Структура Конституции РФ. Класси</w:t>
            </w:r>
            <w:r w:rsidRPr="00101287">
              <w:rPr>
                <w:sz w:val="24"/>
                <w:szCs w:val="24"/>
              </w:rPr>
              <w:softHyphen/>
              <w:t>фикация конституционных прав. Дополнительно: права человека и их защита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функции конституции; структуру Консти</w:t>
            </w:r>
            <w:r w:rsidRPr="00101287">
              <w:rPr>
                <w:sz w:val="24"/>
                <w:szCs w:val="24"/>
              </w:rPr>
              <w:softHyphen/>
              <w:t>туции РФ.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t>Уметь: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приводить примеры конституцион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ных прав и обязанностей человека; выска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зывать суждения о возможностях подрост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ка реализовать свои гражданские права; работать с текстом Конституции РФ; отве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чать на проблемные вопросы; анализиро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вать, обобщать и делать выводы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11, зада</w:t>
            </w:r>
            <w:r w:rsidRPr="00101287">
              <w:rPr>
                <w:sz w:val="24"/>
                <w:szCs w:val="24"/>
              </w:rPr>
              <w:softHyphen/>
              <w:t>ние 5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Право и иму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щественные отношения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</w:t>
            </w:r>
            <w:proofErr w:type="gramStart"/>
            <w:r w:rsidRPr="00101287">
              <w:rPr>
                <w:sz w:val="24"/>
                <w:szCs w:val="24"/>
              </w:rPr>
              <w:t>к-</w:t>
            </w:r>
            <w:proofErr w:type="gramEnd"/>
            <w:r w:rsidRPr="00101287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5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52"/>
                <w:rFonts w:cs="Times New Roman"/>
                <w:sz w:val="24"/>
                <w:szCs w:val="24"/>
              </w:rPr>
              <w:t>Понятия</w:t>
            </w:r>
            <w:r w:rsidRPr="00101287">
              <w:rPr>
                <w:rFonts w:cs="Times New Roman"/>
                <w:sz w:val="24"/>
                <w:szCs w:val="24"/>
              </w:rPr>
              <w:t xml:space="preserve"> имущественные отношения, право собственности, сделка, договор, иск.</w:t>
            </w:r>
            <w:r w:rsidRPr="00101287">
              <w:rPr>
                <w:rStyle w:val="52"/>
                <w:rFonts w:cs="Times New Roman"/>
                <w:sz w:val="24"/>
                <w:szCs w:val="24"/>
              </w:rPr>
              <w:t xml:space="preserve"> Право собственности на имуще</w:t>
            </w:r>
            <w:r w:rsidRPr="00101287">
              <w:rPr>
                <w:rFonts w:cs="Times New Roman"/>
                <w:i w:val="0"/>
                <w:sz w:val="24"/>
                <w:szCs w:val="24"/>
              </w:rPr>
              <w:t xml:space="preserve">ство. </w:t>
            </w:r>
            <w:r w:rsidRPr="00101287">
              <w:rPr>
                <w:rFonts w:cs="Times New Roman"/>
                <w:i w:val="0"/>
                <w:sz w:val="24"/>
                <w:szCs w:val="24"/>
              </w:rPr>
              <w:lastRenderedPageBreak/>
              <w:t>Субъекты гражданского права. Договор и его виды. Дополнительно: принцип равенства участников гражданских правоотно</w:t>
            </w:r>
            <w:r w:rsidRPr="00101287">
              <w:rPr>
                <w:rFonts w:cs="Times New Roman"/>
                <w:i w:val="0"/>
                <w:sz w:val="24"/>
                <w:szCs w:val="24"/>
              </w:rPr>
              <w:softHyphen/>
              <w:t>шений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виды договоров; основные правила заклю</w:t>
            </w:r>
            <w:r w:rsidRPr="00101287">
              <w:rPr>
                <w:sz w:val="24"/>
                <w:szCs w:val="24"/>
              </w:rPr>
              <w:softHyphen/>
            </w:r>
            <w:r w:rsidRPr="00101287">
              <w:rPr>
                <w:sz w:val="24"/>
                <w:szCs w:val="24"/>
              </w:rPr>
              <w:lastRenderedPageBreak/>
              <w:t>чения сделки.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 xml:space="preserve">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приводить примеры ситуаций, которые регулируются нормами граж</w:t>
            </w:r>
            <w:r w:rsidRPr="00101287">
              <w:rPr>
                <w:sz w:val="24"/>
                <w:szCs w:val="24"/>
              </w:rPr>
              <w:softHyphen/>
              <w:t>данского права; решать познавательные и практические задачи; работать со схемой; работать в группах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12, прак</w:t>
            </w:r>
            <w:r w:rsidRPr="00101287">
              <w:rPr>
                <w:sz w:val="24"/>
                <w:szCs w:val="24"/>
              </w:rPr>
              <w:softHyphen/>
              <w:t>тикум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18, 19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Потребитель и его права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Уроки-практикумы с эле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ментами деловой игры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потребитель, исполнитель, изготовитель.</w:t>
            </w:r>
            <w:r w:rsidRPr="00101287">
              <w:rPr>
                <w:sz w:val="24"/>
                <w:szCs w:val="24"/>
              </w:rPr>
              <w:t xml:space="preserve"> Законы, регулирующие права потребителя. Дополнительно: исковое заявление; процедура защиты прав потребителя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уроков; основные права потребителя.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объяснять, как потребитель может защитить свои права; использовать полу</w:t>
            </w:r>
            <w:r w:rsidRPr="00101287">
              <w:rPr>
                <w:sz w:val="24"/>
                <w:szCs w:val="24"/>
              </w:rPr>
              <w:softHyphen/>
              <w:t xml:space="preserve">ченные знания при решении практических задач; отвечать на проблемные </w:t>
            </w:r>
            <w:r w:rsidRPr="00101287">
              <w:rPr>
                <w:sz w:val="24"/>
                <w:szCs w:val="24"/>
              </w:rPr>
              <w:lastRenderedPageBreak/>
              <w:t>вопросы; анализировать, обобщать и делать выводы; работать со схемами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13, соста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вить памят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ку для по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требителя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20, 21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Труд и право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</w:t>
            </w:r>
            <w:proofErr w:type="gramStart"/>
            <w:r w:rsidRPr="00101287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101287">
              <w:rPr>
                <w:rFonts w:cs="Times New Roman"/>
                <w:sz w:val="24"/>
                <w:szCs w:val="24"/>
              </w:rPr>
              <w:t xml:space="preserve"> практикумы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трудовое право, детский труд.</w:t>
            </w:r>
            <w:r w:rsidRPr="00101287">
              <w:rPr>
                <w:sz w:val="24"/>
                <w:szCs w:val="24"/>
              </w:rPr>
              <w:t xml:space="preserve"> Правовое регулирование тру</w:t>
            </w:r>
            <w:r w:rsidRPr="00101287">
              <w:rPr>
                <w:sz w:val="24"/>
                <w:szCs w:val="24"/>
              </w:rPr>
              <w:softHyphen/>
              <w:t>довых отношений. Кодекс законов о труде. Трудоустройство и его регу</w:t>
            </w:r>
            <w:r w:rsidRPr="00101287">
              <w:rPr>
                <w:sz w:val="24"/>
                <w:szCs w:val="24"/>
              </w:rPr>
              <w:softHyphen/>
              <w:t>лирование. Заключение договора ме</w:t>
            </w:r>
            <w:r w:rsidRPr="00101287">
              <w:rPr>
                <w:sz w:val="24"/>
                <w:szCs w:val="24"/>
              </w:rPr>
              <w:softHyphen/>
              <w:t>жду работником и администрацией. Расторжение договора. Дополнительно: защита детского труда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уроков. </w:t>
            </w:r>
            <w:r w:rsidRPr="00101287">
              <w:rPr>
                <w:rStyle w:val="27"/>
                <w:sz w:val="24"/>
                <w:szCs w:val="24"/>
              </w:rPr>
              <w:t>Уметь:</w:t>
            </w:r>
            <w:r w:rsidRPr="00101287">
              <w:rPr>
                <w:rFonts w:cs="Times New Roman"/>
                <w:sz w:val="24"/>
                <w:szCs w:val="24"/>
              </w:rPr>
              <w:t xml:space="preserve"> характеризовать нормы трудового права; рассказывать о своей будущей про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фессии; работать с документами; работать в группах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14, прак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тикум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22, 23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Право, семья, ребенок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Уроки-практикумы с эле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ментами деловой игры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брачный контракт, право</w:t>
            </w:r>
            <w:r w:rsidRPr="00101287">
              <w:rPr>
                <w:rStyle w:val="aff1"/>
                <w:sz w:val="24"/>
                <w:szCs w:val="24"/>
              </w:rPr>
              <w:softHyphen/>
              <w:t>способность, дееспособность.</w:t>
            </w:r>
            <w:r w:rsidRPr="00101287">
              <w:rPr>
                <w:sz w:val="24"/>
                <w:szCs w:val="24"/>
              </w:rPr>
              <w:t xml:space="preserve"> Нормы семейного права и Семейный ко</w:t>
            </w:r>
            <w:r w:rsidRPr="00101287">
              <w:rPr>
                <w:sz w:val="24"/>
                <w:szCs w:val="24"/>
              </w:rPr>
              <w:softHyphen/>
              <w:t xml:space="preserve">декс РФ. Юридическая трактовка брака. </w:t>
            </w:r>
            <w:r w:rsidRPr="00101287">
              <w:rPr>
                <w:sz w:val="24"/>
                <w:szCs w:val="24"/>
              </w:rPr>
              <w:lastRenderedPageBreak/>
              <w:t>Условия заключения и порядок расторжения брака. Права и обязан</w:t>
            </w:r>
            <w:r w:rsidRPr="00101287">
              <w:rPr>
                <w:sz w:val="24"/>
                <w:szCs w:val="24"/>
              </w:rPr>
              <w:softHyphen/>
              <w:t>ности супругов. Права ребенка. Дополнительно: фиктивный брак; па</w:t>
            </w:r>
            <w:r w:rsidRPr="00101287">
              <w:rPr>
                <w:sz w:val="24"/>
                <w:szCs w:val="24"/>
              </w:rPr>
              <w:softHyphen/>
              <w:t>тронажная семья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lastRenderedPageBreak/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уроков. </w:t>
            </w:r>
            <w:r w:rsidRPr="00101287">
              <w:rPr>
                <w:rStyle w:val="27"/>
                <w:sz w:val="24"/>
                <w:szCs w:val="24"/>
              </w:rPr>
              <w:t>Уметь:</w:t>
            </w:r>
            <w:r w:rsidRPr="00101287">
              <w:rPr>
                <w:rFonts w:cs="Times New Roman"/>
                <w:sz w:val="24"/>
                <w:szCs w:val="24"/>
              </w:rPr>
              <w:t xml:space="preserve"> характеризовать нормы семейного права; на конкретных примерах разъяс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 xml:space="preserve">нять права </w:t>
            </w:r>
            <w:r w:rsidRPr="00101287">
              <w:rPr>
                <w:rFonts w:cs="Times New Roman"/>
                <w:sz w:val="24"/>
                <w:szCs w:val="24"/>
              </w:rPr>
              <w:lastRenderedPageBreak/>
              <w:t>ребенка; высказывать суждения о том, как ребенок может защитить свои права; работать с документами, таблицей; отвечать на проблемные вопросы; анализи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ровать, обобщать и делать выводы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15, соста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вить закон о воспита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нии детей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24, 25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Преступление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Комби</w:t>
            </w:r>
            <w:r w:rsidRPr="00101287">
              <w:rPr>
                <w:sz w:val="24"/>
                <w:szCs w:val="24"/>
              </w:rPr>
              <w:softHyphen/>
              <w:t>ниро</w:t>
            </w:r>
            <w:r w:rsidRPr="00101287">
              <w:rPr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преступление, проступок, на</w:t>
            </w:r>
            <w:r w:rsidRPr="00101287">
              <w:rPr>
                <w:rStyle w:val="aff1"/>
                <w:sz w:val="24"/>
                <w:szCs w:val="24"/>
              </w:rPr>
              <w:softHyphen/>
              <w:t>казание несовершеннолетних.</w:t>
            </w:r>
            <w:r w:rsidRPr="00101287">
              <w:rPr>
                <w:sz w:val="24"/>
                <w:szCs w:val="24"/>
              </w:rPr>
              <w:t xml:space="preserve"> Формы совершения преступления. Умысел и неосторожность. Соучастники пре</w:t>
            </w:r>
            <w:r w:rsidRPr="00101287">
              <w:rPr>
                <w:sz w:val="24"/>
                <w:szCs w:val="24"/>
              </w:rPr>
              <w:softHyphen/>
              <w:t xml:space="preserve">ступления и преступная организация. </w:t>
            </w:r>
            <w:proofErr w:type="gramStart"/>
            <w:r w:rsidRPr="00101287">
              <w:rPr>
                <w:sz w:val="24"/>
                <w:szCs w:val="24"/>
              </w:rPr>
              <w:t xml:space="preserve">Ответствен </w:t>
            </w:r>
            <w:proofErr w:type="spellStart"/>
            <w:r w:rsidRPr="00101287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01287">
              <w:rPr>
                <w:sz w:val="24"/>
                <w:szCs w:val="24"/>
              </w:rPr>
              <w:t>.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Дополнительно: причины соверше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ния преступления; проблема нака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зания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уроков.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приводить примеры правонаруше</w:t>
            </w:r>
            <w:r w:rsidRPr="00101287">
              <w:rPr>
                <w:sz w:val="24"/>
                <w:szCs w:val="24"/>
              </w:rPr>
              <w:softHyphen/>
              <w:t>ний; анализировать возможные причины совершения преступления; оценивать свои поступки с точки зрения правовых норм; отвечать на проблемные вопросы; анали</w:t>
            </w:r>
            <w:r w:rsidRPr="00101287">
              <w:rPr>
                <w:sz w:val="24"/>
                <w:szCs w:val="24"/>
              </w:rPr>
              <w:softHyphen/>
              <w:t xml:space="preserve">зировать, обобщать и делать выводы; </w:t>
            </w:r>
            <w:r w:rsidRPr="00101287">
              <w:rPr>
                <w:sz w:val="24"/>
                <w:szCs w:val="24"/>
              </w:rPr>
              <w:lastRenderedPageBreak/>
              <w:t>рабо</w:t>
            </w:r>
            <w:r w:rsidRPr="00101287">
              <w:rPr>
                <w:sz w:val="24"/>
                <w:szCs w:val="24"/>
              </w:rPr>
              <w:softHyphen/>
              <w:t>тать со схемой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16, зада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ние 5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Повторение и обобщение изученного по теме «Че</w:t>
            </w:r>
            <w:r w:rsidRPr="00101287">
              <w:rPr>
                <w:sz w:val="24"/>
                <w:szCs w:val="24"/>
              </w:rPr>
              <w:softHyphen/>
              <w:t>ловек и его права»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Подведение итогов изучения темы «Человек и его права». Повторение основных понятий темы. Обсуждение проблемных вопросов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и теоретический материал по теме «Человек и его права».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применять полученные знания при решении практических и проблемных за</w:t>
            </w:r>
            <w:r w:rsidRPr="00101287">
              <w:rPr>
                <w:sz w:val="24"/>
                <w:szCs w:val="24"/>
              </w:rPr>
              <w:softHyphen/>
              <w:t>дач; выделять главное в учебном материа</w:t>
            </w:r>
            <w:r w:rsidRPr="00101287">
              <w:rPr>
                <w:sz w:val="24"/>
                <w:szCs w:val="24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Повторить §9-16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15080" w:type="dxa"/>
            <w:gridSpan w:val="10"/>
          </w:tcPr>
          <w:p w:rsidR="00B70D45" w:rsidRPr="00101287" w:rsidRDefault="00B70D45" w:rsidP="0010128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ГЛАВА 3. ДУХОВНАЯ СФЕРА (7 ч)</w:t>
            </w: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afc"/>
              <w:ind w:left="1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Что такое куль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</w:t>
            </w:r>
            <w:proofErr w:type="gramStart"/>
            <w:r w:rsidRPr="00101287">
              <w:rPr>
                <w:sz w:val="24"/>
                <w:szCs w:val="24"/>
              </w:rPr>
              <w:t>к-</w:t>
            </w:r>
            <w:proofErr w:type="gramEnd"/>
            <w:r w:rsidRPr="00101287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культура, культурный комп</w:t>
            </w:r>
            <w:r w:rsidRPr="00101287">
              <w:rPr>
                <w:rStyle w:val="aff1"/>
                <w:sz w:val="24"/>
                <w:szCs w:val="24"/>
              </w:rPr>
              <w:softHyphen/>
              <w:t>лекс, этикет, культурное наследие, культурные универсалии.</w:t>
            </w:r>
            <w:r w:rsidRPr="00101287">
              <w:rPr>
                <w:sz w:val="24"/>
                <w:szCs w:val="24"/>
              </w:rPr>
              <w:t xml:space="preserve"> Основные формы культуры. Доминирующая </w:t>
            </w:r>
            <w:r w:rsidRPr="00101287">
              <w:rPr>
                <w:sz w:val="24"/>
                <w:szCs w:val="24"/>
              </w:rPr>
              <w:lastRenderedPageBreak/>
              <w:t>культура. Субкультура. Контркультура. Дополнительно: неформальные моло</w:t>
            </w:r>
            <w:r w:rsidRPr="00101287">
              <w:rPr>
                <w:sz w:val="24"/>
                <w:szCs w:val="24"/>
              </w:rPr>
              <w:softHyphen/>
              <w:t>дежные группы, их поведение и образ жизни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называть элементы культуры; объяснять разницу между материальной и нематериальной </w:t>
            </w:r>
            <w:r w:rsidRPr="00101287">
              <w:rPr>
                <w:sz w:val="24"/>
                <w:szCs w:val="24"/>
              </w:rPr>
              <w:lastRenderedPageBreak/>
              <w:t>культурой, приводить примеры каждого вида; рассказывать о со</w:t>
            </w:r>
            <w:r w:rsidRPr="00101287">
              <w:rPr>
                <w:sz w:val="24"/>
                <w:szCs w:val="24"/>
              </w:rPr>
              <w:softHyphen/>
              <w:t>хранении культурного наследия, о его роли в жизни общества; отвечать на проблемные вопросы; анализировать, обобщать и де</w:t>
            </w:r>
            <w:r w:rsidRPr="00101287">
              <w:rPr>
                <w:sz w:val="24"/>
                <w:szCs w:val="24"/>
              </w:rPr>
              <w:softHyphen/>
              <w:t>лать выводы; работать со схемами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Текущий конт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роль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17, эссе на тему «Культура — это мера че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ловеческого в человеке»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afc"/>
              <w:ind w:left="1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Культурные нормы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</w:t>
            </w:r>
            <w:proofErr w:type="gramStart"/>
            <w:r w:rsidRPr="00101287">
              <w:rPr>
                <w:sz w:val="24"/>
                <w:szCs w:val="24"/>
              </w:rPr>
              <w:t>к-</w:t>
            </w:r>
            <w:proofErr w:type="gramEnd"/>
            <w:r w:rsidRPr="00101287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proofErr w:type="gramStart"/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культурные нормы, этикет, манеры, обычаи, традиции, мораль, санкция, привычки, мода, нравы, мораль, обычное право.</w:t>
            </w:r>
            <w:proofErr w:type="gramEnd"/>
            <w:r w:rsidRPr="00101287">
              <w:rPr>
                <w:sz w:val="24"/>
                <w:szCs w:val="24"/>
              </w:rPr>
              <w:t xml:space="preserve"> Культурные нормы и причины их возникновения. Типы культурных норм. Дополнительно: современные трак</w:t>
            </w:r>
            <w:r w:rsidRPr="00101287">
              <w:rPr>
                <w:sz w:val="24"/>
                <w:szCs w:val="24"/>
              </w:rPr>
              <w:softHyphen/>
              <w:t xml:space="preserve">товки культурных </w:t>
            </w:r>
            <w:r w:rsidRPr="00101287">
              <w:rPr>
                <w:sz w:val="24"/>
                <w:szCs w:val="24"/>
              </w:rPr>
              <w:lastRenderedPageBreak/>
              <w:t>норм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урока.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приводить примеры культурных норм; описывать свои привычки; анали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зировать, обобщать и делать выводы; от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вечать на проблемные вопросы; работать с таблицей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18,эссе на тему «Нет тирана страшнее привычки»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afc"/>
              <w:ind w:left="1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Формы куль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</w:t>
            </w:r>
            <w:proofErr w:type="gramStart"/>
            <w:r w:rsidRPr="00101287">
              <w:rPr>
                <w:sz w:val="24"/>
                <w:szCs w:val="24"/>
              </w:rPr>
              <w:t>к-</w:t>
            </w:r>
            <w:proofErr w:type="gramEnd"/>
            <w:r w:rsidRPr="00101287">
              <w:rPr>
                <w:sz w:val="24"/>
                <w:szCs w:val="24"/>
              </w:rPr>
              <w:t xml:space="preserve"> исследо</w:t>
            </w:r>
            <w:r w:rsidRPr="00101287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4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42"/>
                <w:i/>
                <w:iCs/>
                <w:sz w:val="24"/>
                <w:szCs w:val="24"/>
              </w:rPr>
              <w:t xml:space="preserve">      </w:t>
            </w:r>
            <w:r w:rsidRPr="00101287">
              <w:rPr>
                <w:rStyle w:val="42"/>
                <w:iCs/>
                <w:sz w:val="24"/>
                <w:szCs w:val="24"/>
              </w:rPr>
              <w:t>Понятия</w:t>
            </w:r>
            <w:r w:rsidRPr="00101287">
              <w:rPr>
                <w:rFonts w:cs="Times New Roman"/>
                <w:sz w:val="24"/>
                <w:szCs w:val="24"/>
              </w:rPr>
              <w:t xml:space="preserve"> </w:t>
            </w:r>
            <w:r w:rsidRPr="00101287">
              <w:rPr>
                <w:rFonts w:cs="Times New Roman"/>
                <w:i/>
                <w:sz w:val="24"/>
                <w:szCs w:val="24"/>
              </w:rPr>
              <w:t>элитарная культура, мас</w:t>
            </w:r>
            <w:r w:rsidRPr="00101287">
              <w:rPr>
                <w:rFonts w:cs="Times New Roman"/>
                <w:i/>
                <w:sz w:val="24"/>
                <w:szCs w:val="24"/>
              </w:rPr>
              <w:softHyphen/>
              <w:t>совая культура, народная культура, субкультура, контркультура.</w:t>
            </w:r>
            <w:r w:rsidRPr="00101287">
              <w:rPr>
                <w:rStyle w:val="42"/>
                <w:i/>
                <w:iCs/>
                <w:sz w:val="24"/>
                <w:szCs w:val="24"/>
              </w:rPr>
              <w:t xml:space="preserve"> </w:t>
            </w:r>
            <w:r w:rsidRPr="00101287">
              <w:rPr>
                <w:rStyle w:val="42"/>
                <w:iCs/>
                <w:sz w:val="24"/>
                <w:szCs w:val="24"/>
              </w:rPr>
              <w:t>Досто</w:t>
            </w:r>
            <w:r w:rsidRPr="00101287">
              <w:rPr>
                <w:rStyle w:val="42"/>
                <w:iCs/>
                <w:sz w:val="24"/>
                <w:szCs w:val="24"/>
              </w:rPr>
              <w:softHyphen/>
              <w:t>инства и недостатки разных типов культуры. Истоки контркультуры в СССР.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Дополнительно: современные субкультуры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формы культуры.</w:t>
            </w:r>
          </w:p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характеризовать разные формы культуры, их достоинства и недостатки; рассказывать о том, как создается массовая культура, о ее влиянии на общество; вы</w:t>
            </w:r>
            <w:r w:rsidRPr="00101287">
              <w:rPr>
                <w:sz w:val="24"/>
                <w:szCs w:val="24"/>
              </w:rPr>
              <w:softHyphen/>
              <w:t>сказывать суждения о современной моло</w:t>
            </w:r>
            <w:r w:rsidRPr="00101287">
              <w:rPr>
                <w:sz w:val="24"/>
                <w:szCs w:val="24"/>
              </w:rPr>
              <w:softHyphen/>
              <w:t>дежной культуре; отвечать на проблемные вопросы; анализировать, обобщать и де</w:t>
            </w:r>
            <w:r w:rsidRPr="00101287">
              <w:rPr>
                <w:sz w:val="24"/>
                <w:szCs w:val="24"/>
              </w:rPr>
              <w:softHyphen/>
              <w:t>лать выводы; работать над презентацией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19, пре</w:t>
            </w:r>
            <w:r w:rsidRPr="00101287">
              <w:rPr>
                <w:sz w:val="24"/>
                <w:szCs w:val="24"/>
              </w:rPr>
              <w:softHyphen/>
              <w:t>зентация по формам культуры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afc"/>
              <w:ind w:left="18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Религия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Урок характерист</w:t>
            </w:r>
            <w:r w:rsidRPr="00101287">
              <w:rPr>
                <w:rFonts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proofErr w:type="gramStart"/>
            <w:r w:rsidRPr="00101287">
              <w:rPr>
                <w:sz w:val="24"/>
                <w:szCs w:val="24"/>
              </w:rPr>
              <w:lastRenderedPageBreak/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религия, архаичные религии, </w:t>
            </w:r>
            <w:r w:rsidRPr="00101287">
              <w:rPr>
                <w:rStyle w:val="aff1"/>
                <w:sz w:val="24"/>
                <w:szCs w:val="24"/>
              </w:rPr>
              <w:lastRenderedPageBreak/>
              <w:t>мировые религии, мифология, тоте</w:t>
            </w:r>
            <w:r w:rsidRPr="00101287">
              <w:rPr>
                <w:rStyle w:val="aff1"/>
                <w:sz w:val="24"/>
                <w:szCs w:val="24"/>
              </w:rPr>
              <w:softHyphen/>
              <w:t>мизм, фетишизм, анимизм, культ.</w:t>
            </w:r>
            <w:proofErr w:type="gramEnd"/>
            <w:r w:rsidRPr="00101287">
              <w:rPr>
                <w:sz w:val="24"/>
                <w:szCs w:val="24"/>
              </w:rPr>
              <w:t xml:space="preserve"> Раз</w:t>
            </w:r>
            <w:r w:rsidRPr="00101287">
              <w:rPr>
                <w:sz w:val="24"/>
                <w:szCs w:val="24"/>
              </w:rPr>
              <w:softHyphen/>
              <w:t>личные определения религии, ее зна</w:t>
            </w:r>
            <w:r w:rsidRPr="00101287">
              <w:rPr>
                <w:sz w:val="24"/>
                <w:szCs w:val="24"/>
              </w:rPr>
              <w:softHyphen/>
              <w:t>чение в обществе. Мировые религии. Миф и мифология. Культ предков и традиция уважения родителей. Дополнительно: соотношение веры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lastRenderedPageBreak/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</w:t>
            </w:r>
            <w:r w:rsidRPr="00101287">
              <w:rPr>
                <w:sz w:val="24"/>
                <w:szCs w:val="24"/>
              </w:rPr>
              <w:lastRenderedPageBreak/>
              <w:t xml:space="preserve">урока.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характеризовать религии; приво</w:t>
            </w:r>
            <w:r w:rsidRPr="00101287">
              <w:rPr>
                <w:sz w:val="24"/>
                <w:szCs w:val="24"/>
              </w:rPr>
              <w:softHyphen/>
              <w:t>дить примеры церковных обрядов; отве</w:t>
            </w:r>
            <w:r w:rsidRPr="00101287">
              <w:rPr>
                <w:sz w:val="24"/>
                <w:szCs w:val="24"/>
              </w:rPr>
              <w:softHyphen/>
              <w:t>чать на проблемные вопросы; работать со схемой; работать в группах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3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afc"/>
              <w:ind w:left="60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§ 20, со</w:t>
            </w:r>
            <w:r w:rsidRPr="00101287">
              <w:rPr>
                <w:sz w:val="24"/>
                <w:szCs w:val="24"/>
              </w:rPr>
              <w:softHyphen/>
              <w:t xml:space="preserve">общение на </w:t>
            </w:r>
            <w:r w:rsidRPr="00101287">
              <w:rPr>
                <w:sz w:val="24"/>
                <w:szCs w:val="24"/>
              </w:rPr>
              <w:lastRenderedPageBreak/>
              <w:t>тему «Особенно</w:t>
            </w:r>
            <w:r w:rsidRPr="00101287">
              <w:rPr>
                <w:sz w:val="24"/>
                <w:szCs w:val="24"/>
              </w:rPr>
              <w:softHyphen/>
              <w:t>сти религии в наши дни»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1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Искусство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Урок-характеристика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Понятия</w:t>
            </w:r>
            <w:r w:rsidRPr="00101287">
              <w:rPr>
                <w:rStyle w:val="aff1"/>
                <w:sz w:val="24"/>
                <w:szCs w:val="24"/>
              </w:rPr>
              <w:t xml:space="preserve"> искусство, художественная культура, фольклор, «свободное искус</w:t>
            </w:r>
            <w:r w:rsidRPr="00101287">
              <w:rPr>
                <w:rStyle w:val="aff1"/>
                <w:sz w:val="24"/>
                <w:szCs w:val="24"/>
              </w:rPr>
              <w:softHyphen/>
              <w:t>ство</w:t>
            </w:r>
            <w:r w:rsidRPr="00101287">
              <w:rPr>
                <w:sz w:val="24"/>
                <w:szCs w:val="24"/>
              </w:rPr>
              <w:t>». Различные трактовки искус</w:t>
            </w:r>
            <w:r w:rsidRPr="00101287">
              <w:rPr>
                <w:sz w:val="24"/>
                <w:szCs w:val="24"/>
              </w:rPr>
              <w:softHyphen/>
              <w:t>ства. Функции искусства и художест</w:t>
            </w:r>
            <w:r w:rsidRPr="00101287">
              <w:rPr>
                <w:sz w:val="24"/>
                <w:szCs w:val="24"/>
              </w:rPr>
              <w:softHyphen/>
              <w:t>венной культуры. Структура и состав изобразительного искусства. Изящ</w:t>
            </w:r>
            <w:r w:rsidRPr="00101287">
              <w:rPr>
                <w:sz w:val="24"/>
                <w:szCs w:val="24"/>
              </w:rPr>
              <w:softHyphen/>
              <w:t>ные искусства, их история и развитие. Дополнительно: анализ критериев произведений искусства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урока; функции искусства и художественной культуры.</w:t>
            </w:r>
          </w:p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объяснять, что такое искусство в широком и узком смысле; называть цен</w:t>
            </w:r>
            <w:r w:rsidRPr="00101287">
              <w:rPr>
                <w:sz w:val="24"/>
                <w:szCs w:val="24"/>
              </w:rPr>
              <w:softHyphen/>
              <w:t>ности, которым подчиняется произведение искусства; описывать субъекты художест</w:t>
            </w:r>
            <w:r w:rsidRPr="00101287">
              <w:rPr>
                <w:sz w:val="24"/>
                <w:szCs w:val="24"/>
              </w:rPr>
              <w:softHyphen/>
              <w:t xml:space="preserve">венной </w:t>
            </w:r>
            <w:r w:rsidRPr="00101287">
              <w:rPr>
                <w:sz w:val="24"/>
                <w:szCs w:val="24"/>
              </w:rPr>
              <w:lastRenderedPageBreak/>
              <w:t>культуры; отвечать на проблемные вопросы; участвовать в дискуссии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§21, эссе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на тему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«Жизнь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коротка,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искусство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вечно»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1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Про</w:t>
            </w:r>
            <w:r w:rsidRPr="00101287">
              <w:rPr>
                <w:sz w:val="24"/>
                <w:szCs w:val="24"/>
              </w:rPr>
              <w:softHyphen/>
              <w:t>блемный урок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Понятия</w:t>
            </w:r>
            <w:r w:rsidRPr="00101287">
              <w:rPr>
                <w:rStyle w:val="26"/>
                <w:sz w:val="24"/>
                <w:szCs w:val="24"/>
              </w:rPr>
              <w:t xml:space="preserve"> система образования, гимна</w:t>
            </w:r>
            <w:r w:rsidRPr="00101287">
              <w:rPr>
                <w:rStyle w:val="26"/>
                <w:sz w:val="24"/>
                <w:szCs w:val="24"/>
              </w:rPr>
              <w:softHyphen/>
              <w:t>зия, школа, ученик.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Основная задача и исторические формы образования. Приемы обучения, предметы и фор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мы усвоения знаний школьниками. Школа как особый тип учебно-</w:t>
            </w:r>
            <w:proofErr w:type="spellStart"/>
            <w:r w:rsidRPr="00101287">
              <w:rPr>
                <w:rFonts w:cs="Times New Roman"/>
                <w:sz w:val="24"/>
                <w:szCs w:val="24"/>
              </w:rPr>
              <w:t>восп</w:t>
            </w:r>
            <w:proofErr w:type="gramStart"/>
            <w:r w:rsidRPr="00101287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Pr="00101287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101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01287">
              <w:rPr>
                <w:rFonts w:cs="Times New Roman"/>
                <w:sz w:val="24"/>
                <w:szCs w:val="24"/>
              </w:rPr>
              <w:t>тательного</w:t>
            </w:r>
            <w:proofErr w:type="spellEnd"/>
            <w:r w:rsidRPr="00101287">
              <w:rPr>
                <w:rFonts w:cs="Times New Roman"/>
                <w:sz w:val="24"/>
                <w:szCs w:val="24"/>
              </w:rPr>
              <w:t xml:space="preserve"> учреждения. Дополнительно: учебный проект «Школа будущего»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по теме урока; основную задачу образования.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характеризовать исторические эта</w:t>
            </w:r>
            <w:r w:rsidRPr="00101287">
              <w:rPr>
                <w:sz w:val="24"/>
                <w:szCs w:val="24"/>
              </w:rPr>
              <w:softHyphen/>
              <w:t>пы развития школы; называть права и обя</w:t>
            </w:r>
            <w:r w:rsidRPr="00101287">
              <w:rPr>
                <w:sz w:val="24"/>
                <w:szCs w:val="24"/>
              </w:rPr>
              <w:softHyphen/>
              <w:t>занности ученика; высказывать суждения о том, какой должна быть школа будущего; отвечать на проблемные вопросы; работать с таблицей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22,зада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ние 6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1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Наука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</w:t>
            </w:r>
            <w:proofErr w:type="gramStart"/>
            <w:r w:rsidRPr="00101287">
              <w:rPr>
                <w:sz w:val="24"/>
                <w:szCs w:val="24"/>
              </w:rPr>
              <w:t>к-</w:t>
            </w:r>
            <w:proofErr w:type="gramEnd"/>
            <w:r w:rsidRPr="00101287">
              <w:rPr>
                <w:sz w:val="24"/>
                <w:szCs w:val="24"/>
              </w:rPr>
              <w:t xml:space="preserve"> портрет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Понятия</w:t>
            </w:r>
            <w:r w:rsidRPr="00101287">
              <w:rPr>
                <w:rStyle w:val="26"/>
                <w:sz w:val="24"/>
                <w:szCs w:val="24"/>
              </w:rPr>
              <w:t xml:space="preserve"> наука, университет, акаде</w:t>
            </w:r>
            <w:r w:rsidRPr="00101287">
              <w:rPr>
                <w:rStyle w:val="26"/>
                <w:sz w:val="24"/>
                <w:szCs w:val="24"/>
              </w:rPr>
              <w:softHyphen/>
              <w:t>мия.</w:t>
            </w:r>
            <w:r w:rsidRPr="00101287">
              <w:rPr>
                <w:rFonts w:cs="Times New Roman"/>
                <w:sz w:val="24"/>
                <w:szCs w:val="24"/>
              </w:rPr>
              <w:t xml:space="preserve"> Роль науки в современном об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 xml:space="preserve">ществе. </w:t>
            </w:r>
            <w:r w:rsidRPr="00101287">
              <w:rPr>
                <w:rFonts w:cs="Times New Roman"/>
                <w:sz w:val="24"/>
                <w:szCs w:val="24"/>
              </w:rPr>
              <w:lastRenderedPageBreak/>
              <w:t>Классификация наук. Струк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тура, функции и формы высшего образования.</w:t>
            </w:r>
          </w:p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Дополнительно: школа как способ приобщения к основам науки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Style w:val="27"/>
                <w:sz w:val="24"/>
                <w:szCs w:val="24"/>
              </w:rPr>
              <w:lastRenderedPageBreak/>
              <w:t>Знать:</w:t>
            </w:r>
            <w:r w:rsidRPr="00101287">
              <w:rPr>
                <w:rFonts w:cs="Times New Roman"/>
                <w:sz w:val="24"/>
                <w:szCs w:val="24"/>
              </w:rPr>
              <w:t xml:space="preserve"> основные понятия по теме урока; функции науки; классификацию наук. </w:t>
            </w:r>
            <w:r w:rsidRPr="00101287">
              <w:rPr>
                <w:rStyle w:val="27"/>
                <w:sz w:val="24"/>
                <w:szCs w:val="24"/>
              </w:rPr>
              <w:t>Уметь:</w:t>
            </w:r>
            <w:r w:rsidRPr="00101287">
              <w:rPr>
                <w:rFonts w:cs="Times New Roman"/>
                <w:sz w:val="24"/>
                <w:szCs w:val="24"/>
              </w:rPr>
              <w:t xml:space="preserve"> </w:t>
            </w:r>
            <w:r w:rsidRPr="00101287">
              <w:rPr>
                <w:rFonts w:cs="Times New Roman"/>
                <w:sz w:val="24"/>
                <w:szCs w:val="24"/>
              </w:rPr>
              <w:lastRenderedPageBreak/>
              <w:t>характеризовать науку как соци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альный институт; описывать структуру высшего образования; приводить примеры общественных, гуманитарных, естествен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ных и технических наук; отвечать на про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блемные вопросы; анализировать, обоб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щать и делать выводы; работать со схемой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§ 23, прак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тикум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70D45" w:rsidRPr="00101287" w:rsidTr="008C3DA6">
        <w:tc>
          <w:tcPr>
            <w:tcW w:w="59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1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Повторение и обобщение изученного в курсе обществознания за 9 класс</w:t>
            </w:r>
          </w:p>
        </w:tc>
        <w:tc>
          <w:tcPr>
            <w:tcW w:w="567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Повторительно-обобщающий</w:t>
            </w:r>
          </w:p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Подведение итогов изучения курса обществознания за 9 класс. Повторе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ние основных понятий курса. Реше</w:t>
            </w:r>
            <w:r w:rsidRPr="00101287">
              <w:rPr>
                <w:rFonts w:cs="Times New Roman"/>
                <w:sz w:val="24"/>
                <w:szCs w:val="24"/>
              </w:rPr>
              <w:softHyphen/>
              <w:t>ние проблемных вопросов</w:t>
            </w:r>
          </w:p>
        </w:tc>
        <w:tc>
          <w:tcPr>
            <w:tcW w:w="2126" w:type="dxa"/>
          </w:tcPr>
          <w:p w:rsidR="00B70D45" w:rsidRPr="00101287" w:rsidRDefault="00B70D45" w:rsidP="00101287">
            <w:pPr>
              <w:pStyle w:val="afc"/>
              <w:rPr>
                <w:sz w:val="24"/>
                <w:szCs w:val="24"/>
              </w:rPr>
            </w:pPr>
            <w:r w:rsidRPr="00101287">
              <w:rPr>
                <w:rStyle w:val="aff2"/>
                <w:sz w:val="24"/>
                <w:szCs w:val="24"/>
              </w:rPr>
              <w:t>Знать:</w:t>
            </w:r>
            <w:r w:rsidRPr="00101287">
              <w:rPr>
                <w:sz w:val="24"/>
                <w:szCs w:val="24"/>
              </w:rPr>
              <w:t xml:space="preserve"> основные понятия курса обществ</w:t>
            </w:r>
            <w:proofErr w:type="gramStart"/>
            <w:r w:rsidRPr="00101287">
              <w:rPr>
                <w:sz w:val="24"/>
                <w:szCs w:val="24"/>
              </w:rPr>
              <w:t>о-</w:t>
            </w:r>
            <w:proofErr w:type="gramEnd"/>
            <w:r w:rsidRPr="00101287">
              <w:rPr>
                <w:sz w:val="24"/>
                <w:szCs w:val="24"/>
              </w:rPr>
              <w:t xml:space="preserve"> знания за 9 класс; теоретический материал, изученный в течение года. </w:t>
            </w:r>
            <w:r w:rsidRPr="00101287">
              <w:rPr>
                <w:rStyle w:val="aff2"/>
                <w:sz w:val="24"/>
                <w:szCs w:val="24"/>
              </w:rPr>
              <w:t>Уметь:</w:t>
            </w:r>
            <w:r w:rsidRPr="00101287">
              <w:rPr>
                <w:sz w:val="24"/>
                <w:szCs w:val="24"/>
              </w:rPr>
              <w:t xml:space="preserve"> применять полученные знания при решении </w:t>
            </w:r>
            <w:r w:rsidRPr="00101287">
              <w:rPr>
                <w:sz w:val="24"/>
                <w:szCs w:val="24"/>
              </w:rPr>
              <w:lastRenderedPageBreak/>
              <w:t>практических и проблемных за</w:t>
            </w:r>
            <w:r w:rsidRPr="00101287">
              <w:rPr>
                <w:sz w:val="24"/>
                <w:szCs w:val="24"/>
              </w:rPr>
              <w:softHyphen/>
              <w:t>дач; выделять главное в учебном материа</w:t>
            </w:r>
            <w:r w:rsidRPr="00101287">
              <w:rPr>
                <w:sz w:val="24"/>
                <w:szCs w:val="24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559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43" w:type="dxa"/>
          </w:tcPr>
          <w:p w:rsidR="00B70D45" w:rsidRPr="00101287" w:rsidRDefault="00B70D45" w:rsidP="00101287">
            <w:pPr>
              <w:pStyle w:val="21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101287">
              <w:rPr>
                <w:rFonts w:cs="Times New Roman"/>
                <w:sz w:val="24"/>
                <w:szCs w:val="24"/>
              </w:rPr>
              <w:t>Задания нет</w:t>
            </w:r>
          </w:p>
        </w:tc>
        <w:tc>
          <w:tcPr>
            <w:tcW w:w="1095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70D45" w:rsidRPr="00101287" w:rsidRDefault="00B70D45" w:rsidP="0010128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70D45" w:rsidRPr="00101287" w:rsidRDefault="00B70D45" w:rsidP="00101287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DA0805" w:rsidRPr="00101287" w:rsidRDefault="00DA0805" w:rsidP="00101287">
      <w:pPr>
        <w:jc w:val="center"/>
        <w:outlineLvl w:val="0"/>
        <w:rPr>
          <w:b/>
          <w:bCs/>
          <w:sz w:val="24"/>
          <w:szCs w:val="24"/>
        </w:rPr>
      </w:pPr>
    </w:p>
    <w:sectPr w:rsidR="00DA0805" w:rsidRPr="00101287" w:rsidSect="0010128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EA" w:rsidRDefault="009C00EA" w:rsidP="00FE35A1">
      <w:r>
        <w:separator/>
      </w:r>
    </w:p>
  </w:endnote>
  <w:endnote w:type="continuationSeparator" w:id="0">
    <w:p w:rsidR="009C00EA" w:rsidRDefault="009C00EA" w:rsidP="00FE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EA" w:rsidRDefault="009C00EA" w:rsidP="00FE35A1">
      <w:r>
        <w:separator/>
      </w:r>
    </w:p>
  </w:footnote>
  <w:footnote w:type="continuationSeparator" w:id="0">
    <w:p w:rsidR="009C00EA" w:rsidRDefault="009C00EA" w:rsidP="00FE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7A865DD"/>
    <w:multiLevelType w:val="hybridMultilevel"/>
    <w:tmpl w:val="448C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13C07"/>
    <w:multiLevelType w:val="hybridMultilevel"/>
    <w:tmpl w:val="E546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A263BA"/>
    <w:multiLevelType w:val="hybridMultilevel"/>
    <w:tmpl w:val="445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1509FB"/>
    <w:multiLevelType w:val="hybridMultilevel"/>
    <w:tmpl w:val="48F0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A7A6676"/>
    <w:multiLevelType w:val="hybridMultilevel"/>
    <w:tmpl w:val="0E50668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B0514"/>
    <w:multiLevelType w:val="hybridMultilevel"/>
    <w:tmpl w:val="233E85F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9404A"/>
    <w:multiLevelType w:val="hybridMultilevel"/>
    <w:tmpl w:val="5F60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8C36995"/>
    <w:multiLevelType w:val="hybridMultilevel"/>
    <w:tmpl w:val="97EEF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60090C"/>
    <w:multiLevelType w:val="hybridMultilevel"/>
    <w:tmpl w:val="B17EC54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7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106962"/>
    <w:multiLevelType w:val="multilevel"/>
    <w:tmpl w:val="2FB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5412BF5"/>
    <w:multiLevelType w:val="hybridMultilevel"/>
    <w:tmpl w:val="566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373E175A"/>
    <w:multiLevelType w:val="hybridMultilevel"/>
    <w:tmpl w:val="10A04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47638D"/>
    <w:multiLevelType w:val="hybridMultilevel"/>
    <w:tmpl w:val="E8D2646A"/>
    <w:lvl w:ilvl="0" w:tplc="E99E1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731512"/>
    <w:multiLevelType w:val="hybridMultilevel"/>
    <w:tmpl w:val="FAC0204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6">
    <w:nsid w:val="4A293BDE"/>
    <w:multiLevelType w:val="hybridMultilevel"/>
    <w:tmpl w:val="EE0CE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B4C65CB"/>
    <w:multiLevelType w:val="hybridMultilevel"/>
    <w:tmpl w:val="A09E5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D05479"/>
    <w:multiLevelType w:val="multilevel"/>
    <w:tmpl w:val="6D84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61B47FED"/>
    <w:multiLevelType w:val="hybridMultilevel"/>
    <w:tmpl w:val="0E3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519AF"/>
    <w:multiLevelType w:val="hybridMultilevel"/>
    <w:tmpl w:val="1988C48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4">
    <w:nsid w:val="6A8B3013"/>
    <w:multiLevelType w:val="hybridMultilevel"/>
    <w:tmpl w:val="55E6F1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82BD4"/>
    <w:multiLevelType w:val="hybridMultilevel"/>
    <w:tmpl w:val="613A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1"/>
  </w:num>
  <w:num w:numId="6">
    <w:abstractNumId w:val="6"/>
  </w:num>
  <w:num w:numId="7">
    <w:abstractNumId w:val="20"/>
  </w:num>
  <w:num w:numId="8">
    <w:abstractNumId w:val="33"/>
  </w:num>
  <w:num w:numId="9">
    <w:abstractNumId w:val="28"/>
  </w:num>
  <w:num w:numId="10">
    <w:abstractNumId w:val="9"/>
  </w:num>
  <w:num w:numId="11">
    <w:abstractNumId w:val="37"/>
  </w:num>
  <w:num w:numId="12">
    <w:abstractNumId w:val="12"/>
  </w:num>
  <w:num w:numId="13">
    <w:abstractNumId w:val="15"/>
  </w:num>
  <w:num w:numId="14">
    <w:abstractNumId w:val="1"/>
  </w:num>
  <w:num w:numId="15">
    <w:abstractNumId w:val="47"/>
  </w:num>
  <w:num w:numId="16">
    <w:abstractNumId w:val="31"/>
  </w:num>
  <w:num w:numId="17">
    <w:abstractNumId w:val="27"/>
  </w:num>
  <w:num w:numId="18">
    <w:abstractNumId w:val="8"/>
  </w:num>
  <w:num w:numId="19">
    <w:abstractNumId w:val="16"/>
  </w:num>
  <w:num w:numId="20">
    <w:abstractNumId w:val="18"/>
  </w:num>
  <w:num w:numId="21">
    <w:abstractNumId w:val="26"/>
  </w:num>
  <w:num w:numId="22">
    <w:abstractNumId w:val="11"/>
  </w:num>
  <w:num w:numId="23">
    <w:abstractNumId w:val="4"/>
  </w:num>
  <w:num w:numId="24">
    <w:abstractNumId w:val="22"/>
  </w:num>
  <w:num w:numId="25">
    <w:abstractNumId w:val="30"/>
  </w:num>
  <w:num w:numId="26">
    <w:abstractNumId w:val="7"/>
  </w:num>
  <w:num w:numId="27">
    <w:abstractNumId w:val="3"/>
  </w:num>
  <w:num w:numId="28">
    <w:abstractNumId w:val="42"/>
  </w:num>
  <w:num w:numId="29">
    <w:abstractNumId w:val="34"/>
  </w:num>
  <w:num w:numId="30">
    <w:abstractNumId w:val="13"/>
  </w:num>
  <w:num w:numId="31">
    <w:abstractNumId w:val="23"/>
  </w:num>
  <w:num w:numId="32">
    <w:abstractNumId w:val="2"/>
  </w:num>
  <w:num w:numId="33">
    <w:abstractNumId w:val="29"/>
  </w:num>
  <w:num w:numId="34">
    <w:abstractNumId w:val="36"/>
  </w:num>
  <w:num w:numId="35">
    <w:abstractNumId w:val="44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1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0"/>
  </w:num>
  <w:num w:numId="42">
    <w:abstractNumId w:val="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9"/>
  </w:num>
  <w:num w:numId="46">
    <w:abstractNumId w:val="43"/>
  </w:num>
  <w:num w:numId="47">
    <w:abstractNumId w:val="35"/>
  </w:num>
  <w:num w:numId="48">
    <w:abstractNumId w:val="45"/>
  </w:num>
  <w:num w:numId="49">
    <w:abstractNumId w:val="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04"/>
    <w:rsid w:val="000130DB"/>
    <w:rsid w:val="0001491D"/>
    <w:rsid w:val="0001695C"/>
    <w:rsid w:val="00023789"/>
    <w:rsid w:val="000246AF"/>
    <w:rsid w:val="000261DC"/>
    <w:rsid w:val="00027C0A"/>
    <w:rsid w:val="000303D6"/>
    <w:rsid w:val="00033F89"/>
    <w:rsid w:val="00040E87"/>
    <w:rsid w:val="00043257"/>
    <w:rsid w:val="00043A54"/>
    <w:rsid w:val="00045647"/>
    <w:rsid w:val="00046A65"/>
    <w:rsid w:val="00051B4D"/>
    <w:rsid w:val="00055DD2"/>
    <w:rsid w:val="00056238"/>
    <w:rsid w:val="0006012D"/>
    <w:rsid w:val="00063795"/>
    <w:rsid w:val="00070E04"/>
    <w:rsid w:val="00073CC9"/>
    <w:rsid w:val="00073E40"/>
    <w:rsid w:val="0008259D"/>
    <w:rsid w:val="0008729D"/>
    <w:rsid w:val="00092D48"/>
    <w:rsid w:val="000956B7"/>
    <w:rsid w:val="000A0196"/>
    <w:rsid w:val="000A1110"/>
    <w:rsid w:val="000A3713"/>
    <w:rsid w:val="000A684F"/>
    <w:rsid w:val="000B76CB"/>
    <w:rsid w:val="000C0309"/>
    <w:rsid w:val="000C3D4B"/>
    <w:rsid w:val="000D07A1"/>
    <w:rsid w:val="000D1A88"/>
    <w:rsid w:val="000D781F"/>
    <w:rsid w:val="000E26F0"/>
    <w:rsid w:val="000F222D"/>
    <w:rsid w:val="000F40B3"/>
    <w:rsid w:val="000F5F79"/>
    <w:rsid w:val="000F6ADC"/>
    <w:rsid w:val="00101287"/>
    <w:rsid w:val="00101AC6"/>
    <w:rsid w:val="001102DB"/>
    <w:rsid w:val="001141CA"/>
    <w:rsid w:val="00134E3F"/>
    <w:rsid w:val="00137517"/>
    <w:rsid w:val="0015111B"/>
    <w:rsid w:val="00172158"/>
    <w:rsid w:val="00172F42"/>
    <w:rsid w:val="00172F7D"/>
    <w:rsid w:val="00185BC3"/>
    <w:rsid w:val="0019759D"/>
    <w:rsid w:val="001A4859"/>
    <w:rsid w:val="001A7D64"/>
    <w:rsid w:val="001B24D0"/>
    <w:rsid w:val="001B2D5D"/>
    <w:rsid w:val="001B4D64"/>
    <w:rsid w:val="001B4F19"/>
    <w:rsid w:val="001C090D"/>
    <w:rsid w:val="001C7131"/>
    <w:rsid w:val="001D455D"/>
    <w:rsid w:val="001F3356"/>
    <w:rsid w:val="001F343E"/>
    <w:rsid w:val="001F457C"/>
    <w:rsid w:val="002007CD"/>
    <w:rsid w:val="00206E3C"/>
    <w:rsid w:val="002071BC"/>
    <w:rsid w:val="00212073"/>
    <w:rsid w:val="00212B8C"/>
    <w:rsid w:val="00221318"/>
    <w:rsid w:val="0022693D"/>
    <w:rsid w:val="00227E1D"/>
    <w:rsid w:val="00236647"/>
    <w:rsid w:val="0024718A"/>
    <w:rsid w:val="00254209"/>
    <w:rsid w:val="00262865"/>
    <w:rsid w:val="00262A7F"/>
    <w:rsid w:val="0026414B"/>
    <w:rsid w:val="00266584"/>
    <w:rsid w:val="0026787A"/>
    <w:rsid w:val="0027008D"/>
    <w:rsid w:val="002706A5"/>
    <w:rsid w:val="00273609"/>
    <w:rsid w:val="002739EF"/>
    <w:rsid w:val="002827C6"/>
    <w:rsid w:val="00283F1C"/>
    <w:rsid w:val="00285C2D"/>
    <w:rsid w:val="00292098"/>
    <w:rsid w:val="0029237B"/>
    <w:rsid w:val="0029320E"/>
    <w:rsid w:val="00295D42"/>
    <w:rsid w:val="00295E38"/>
    <w:rsid w:val="002A6F25"/>
    <w:rsid w:val="002B05D1"/>
    <w:rsid w:val="002C274F"/>
    <w:rsid w:val="002D0E06"/>
    <w:rsid w:val="002D5148"/>
    <w:rsid w:val="002D57D0"/>
    <w:rsid w:val="002E6791"/>
    <w:rsid w:val="002E79CF"/>
    <w:rsid w:val="002F08E4"/>
    <w:rsid w:val="002F2EB6"/>
    <w:rsid w:val="002F4EC8"/>
    <w:rsid w:val="00315A3E"/>
    <w:rsid w:val="00315C01"/>
    <w:rsid w:val="00320057"/>
    <w:rsid w:val="003228AC"/>
    <w:rsid w:val="003248CD"/>
    <w:rsid w:val="00325E8E"/>
    <w:rsid w:val="00333DFC"/>
    <w:rsid w:val="003366F1"/>
    <w:rsid w:val="00337BA5"/>
    <w:rsid w:val="00346CE5"/>
    <w:rsid w:val="00362B37"/>
    <w:rsid w:val="00365B15"/>
    <w:rsid w:val="00367300"/>
    <w:rsid w:val="00371EA9"/>
    <w:rsid w:val="003757D4"/>
    <w:rsid w:val="00375CC9"/>
    <w:rsid w:val="00377763"/>
    <w:rsid w:val="003826F0"/>
    <w:rsid w:val="003850C9"/>
    <w:rsid w:val="00385790"/>
    <w:rsid w:val="003A0A92"/>
    <w:rsid w:val="003A0AF2"/>
    <w:rsid w:val="003A36BF"/>
    <w:rsid w:val="003A4286"/>
    <w:rsid w:val="003B1466"/>
    <w:rsid w:val="003B1B60"/>
    <w:rsid w:val="003C0C75"/>
    <w:rsid w:val="003C771B"/>
    <w:rsid w:val="003D70E4"/>
    <w:rsid w:val="003E6496"/>
    <w:rsid w:val="003F2704"/>
    <w:rsid w:val="003F3F9B"/>
    <w:rsid w:val="003F6220"/>
    <w:rsid w:val="00400128"/>
    <w:rsid w:val="00402C2E"/>
    <w:rsid w:val="004120DE"/>
    <w:rsid w:val="00412713"/>
    <w:rsid w:val="00420225"/>
    <w:rsid w:val="00421CE9"/>
    <w:rsid w:val="004324D3"/>
    <w:rsid w:val="00443AA6"/>
    <w:rsid w:val="0044561C"/>
    <w:rsid w:val="00446FAE"/>
    <w:rsid w:val="004560D9"/>
    <w:rsid w:val="00456DC4"/>
    <w:rsid w:val="00457B52"/>
    <w:rsid w:val="00462354"/>
    <w:rsid w:val="00464319"/>
    <w:rsid w:val="004773D8"/>
    <w:rsid w:val="00480F74"/>
    <w:rsid w:val="00481382"/>
    <w:rsid w:val="00484C92"/>
    <w:rsid w:val="00486A22"/>
    <w:rsid w:val="00490F19"/>
    <w:rsid w:val="0049395A"/>
    <w:rsid w:val="0049598D"/>
    <w:rsid w:val="004A0196"/>
    <w:rsid w:val="004A39FA"/>
    <w:rsid w:val="004B2D05"/>
    <w:rsid w:val="004B55A1"/>
    <w:rsid w:val="004C2E2D"/>
    <w:rsid w:val="004C3C72"/>
    <w:rsid w:val="004C47A2"/>
    <w:rsid w:val="004C5C7E"/>
    <w:rsid w:val="004C71ED"/>
    <w:rsid w:val="004D6A7D"/>
    <w:rsid w:val="004D6C7B"/>
    <w:rsid w:val="004E76C9"/>
    <w:rsid w:val="004E7E5E"/>
    <w:rsid w:val="004F36C1"/>
    <w:rsid w:val="004F4647"/>
    <w:rsid w:val="004F7A63"/>
    <w:rsid w:val="0050674A"/>
    <w:rsid w:val="00506C44"/>
    <w:rsid w:val="00512E5F"/>
    <w:rsid w:val="0051349F"/>
    <w:rsid w:val="00526D15"/>
    <w:rsid w:val="00530F20"/>
    <w:rsid w:val="00532374"/>
    <w:rsid w:val="00535672"/>
    <w:rsid w:val="005402AB"/>
    <w:rsid w:val="005417EF"/>
    <w:rsid w:val="0054455D"/>
    <w:rsid w:val="00553804"/>
    <w:rsid w:val="00555AF3"/>
    <w:rsid w:val="00561076"/>
    <w:rsid w:val="00565421"/>
    <w:rsid w:val="005810AD"/>
    <w:rsid w:val="00581C7C"/>
    <w:rsid w:val="00584024"/>
    <w:rsid w:val="00593DF5"/>
    <w:rsid w:val="005965DB"/>
    <w:rsid w:val="005A0FD0"/>
    <w:rsid w:val="005A58CE"/>
    <w:rsid w:val="005A5E45"/>
    <w:rsid w:val="005B478F"/>
    <w:rsid w:val="005B69DE"/>
    <w:rsid w:val="005D0E2A"/>
    <w:rsid w:val="005D1A05"/>
    <w:rsid w:val="005E0C63"/>
    <w:rsid w:val="005E3A6D"/>
    <w:rsid w:val="005E5355"/>
    <w:rsid w:val="005E7AC8"/>
    <w:rsid w:val="005F4241"/>
    <w:rsid w:val="006017D9"/>
    <w:rsid w:val="006050EC"/>
    <w:rsid w:val="00612354"/>
    <w:rsid w:val="00613799"/>
    <w:rsid w:val="0063472D"/>
    <w:rsid w:val="00640158"/>
    <w:rsid w:val="006479E0"/>
    <w:rsid w:val="00650E72"/>
    <w:rsid w:val="00655EF6"/>
    <w:rsid w:val="0065624A"/>
    <w:rsid w:val="00657C8C"/>
    <w:rsid w:val="006658E3"/>
    <w:rsid w:val="006661E6"/>
    <w:rsid w:val="00670EF7"/>
    <w:rsid w:val="0067173B"/>
    <w:rsid w:val="00671AAD"/>
    <w:rsid w:val="00672D03"/>
    <w:rsid w:val="0067542D"/>
    <w:rsid w:val="00677D41"/>
    <w:rsid w:val="00684831"/>
    <w:rsid w:val="00690C16"/>
    <w:rsid w:val="0069181A"/>
    <w:rsid w:val="00692C14"/>
    <w:rsid w:val="00693216"/>
    <w:rsid w:val="00694204"/>
    <w:rsid w:val="006A2780"/>
    <w:rsid w:val="006B0E6C"/>
    <w:rsid w:val="006B177C"/>
    <w:rsid w:val="006B4A45"/>
    <w:rsid w:val="006B7110"/>
    <w:rsid w:val="006D36FC"/>
    <w:rsid w:val="006E0B48"/>
    <w:rsid w:val="006E297C"/>
    <w:rsid w:val="006E39A4"/>
    <w:rsid w:val="006E3ABC"/>
    <w:rsid w:val="006F465E"/>
    <w:rsid w:val="006F492A"/>
    <w:rsid w:val="006F5AE3"/>
    <w:rsid w:val="006F755B"/>
    <w:rsid w:val="007061EB"/>
    <w:rsid w:val="007066E5"/>
    <w:rsid w:val="0070708E"/>
    <w:rsid w:val="00711870"/>
    <w:rsid w:val="00712B28"/>
    <w:rsid w:val="00714629"/>
    <w:rsid w:val="00714738"/>
    <w:rsid w:val="00715BFF"/>
    <w:rsid w:val="00721455"/>
    <w:rsid w:val="00722E48"/>
    <w:rsid w:val="00723DD0"/>
    <w:rsid w:val="00731ADA"/>
    <w:rsid w:val="00733ACD"/>
    <w:rsid w:val="0073556F"/>
    <w:rsid w:val="00742D2E"/>
    <w:rsid w:val="00744AF7"/>
    <w:rsid w:val="00745C99"/>
    <w:rsid w:val="00746310"/>
    <w:rsid w:val="00752B91"/>
    <w:rsid w:val="00755A8B"/>
    <w:rsid w:val="0076157C"/>
    <w:rsid w:val="00762B61"/>
    <w:rsid w:val="0076661F"/>
    <w:rsid w:val="00774024"/>
    <w:rsid w:val="0077510A"/>
    <w:rsid w:val="00777E26"/>
    <w:rsid w:val="0078204A"/>
    <w:rsid w:val="00783C7A"/>
    <w:rsid w:val="007865F5"/>
    <w:rsid w:val="007A36F4"/>
    <w:rsid w:val="007A610D"/>
    <w:rsid w:val="007A6366"/>
    <w:rsid w:val="007B08F1"/>
    <w:rsid w:val="007C157C"/>
    <w:rsid w:val="007C1597"/>
    <w:rsid w:val="007C3ECB"/>
    <w:rsid w:val="007D5571"/>
    <w:rsid w:val="007E170F"/>
    <w:rsid w:val="007E54BA"/>
    <w:rsid w:val="007F169D"/>
    <w:rsid w:val="007F1C29"/>
    <w:rsid w:val="007F7F57"/>
    <w:rsid w:val="00804E6D"/>
    <w:rsid w:val="0081143F"/>
    <w:rsid w:val="008305C9"/>
    <w:rsid w:val="00836F6F"/>
    <w:rsid w:val="00845BF5"/>
    <w:rsid w:val="00852A2E"/>
    <w:rsid w:val="008542E5"/>
    <w:rsid w:val="00865C33"/>
    <w:rsid w:val="0087379E"/>
    <w:rsid w:val="00873F2B"/>
    <w:rsid w:val="00880373"/>
    <w:rsid w:val="008831A3"/>
    <w:rsid w:val="00883769"/>
    <w:rsid w:val="00883C81"/>
    <w:rsid w:val="00884368"/>
    <w:rsid w:val="0088637D"/>
    <w:rsid w:val="0088703A"/>
    <w:rsid w:val="00890DF3"/>
    <w:rsid w:val="008938B5"/>
    <w:rsid w:val="00893EF0"/>
    <w:rsid w:val="008A6386"/>
    <w:rsid w:val="008A64D3"/>
    <w:rsid w:val="008A73DF"/>
    <w:rsid w:val="008A77DF"/>
    <w:rsid w:val="008B25F4"/>
    <w:rsid w:val="008B33A7"/>
    <w:rsid w:val="008B464E"/>
    <w:rsid w:val="008B523E"/>
    <w:rsid w:val="008C4A8C"/>
    <w:rsid w:val="008C5236"/>
    <w:rsid w:val="008C6EBA"/>
    <w:rsid w:val="008C740A"/>
    <w:rsid w:val="008D262A"/>
    <w:rsid w:val="008D3482"/>
    <w:rsid w:val="008D5149"/>
    <w:rsid w:val="008D73E3"/>
    <w:rsid w:val="008E44DD"/>
    <w:rsid w:val="008E4C6B"/>
    <w:rsid w:val="008F2315"/>
    <w:rsid w:val="008F5864"/>
    <w:rsid w:val="0090559E"/>
    <w:rsid w:val="0090612E"/>
    <w:rsid w:val="00906733"/>
    <w:rsid w:val="009213A1"/>
    <w:rsid w:val="009256C4"/>
    <w:rsid w:val="009267E4"/>
    <w:rsid w:val="009326B3"/>
    <w:rsid w:val="0093404E"/>
    <w:rsid w:val="00936E39"/>
    <w:rsid w:val="009415A2"/>
    <w:rsid w:val="00952C86"/>
    <w:rsid w:val="00954217"/>
    <w:rsid w:val="009574A8"/>
    <w:rsid w:val="00961587"/>
    <w:rsid w:val="00964B21"/>
    <w:rsid w:val="009721B6"/>
    <w:rsid w:val="00976BD0"/>
    <w:rsid w:val="00983504"/>
    <w:rsid w:val="0098459C"/>
    <w:rsid w:val="009A20B7"/>
    <w:rsid w:val="009B1F29"/>
    <w:rsid w:val="009B3259"/>
    <w:rsid w:val="009B3F31"/>
    <w:rsid w:val="009B5FE9"/>
    <w:rsid w:val="009C00EA"/>
    <w:rsid w:val="009C143F"/>
    <w:rsid w:val="009C4494"/>
    <w:rsid w:val="009D75A0"/>
    <w:rsid w:val="009F0655"/>
    <w:rsid w:val="009F0DD4"/>
    <w:rsid w:val="009F35B5"/>
    <w:rsid w:val="009F4C51"/>
    <w:rsid w:val="009F4E1B"/>
    <w:rsid w:val="00A03F82"/>
    <w:rsid w:val="00A0471A"/>
    <w:rsid w:val="00A04C3C"/>
    <w:rsid w:val="00A12DB6"/>
    <w:rsid w:val="00A1541E"/>
    <w:rsid w:val="00A15E7E"/>
    <w:rsid w:val="00A24633"/>
    <w:rsid w:val="00A2760D"/>
    <w:rsid w:val="00A3226B"/>
    <w:rsid w:val="00A32A8E"/>
    <w:rsid w:val="00A41829"/>
    <w:rsid w:val="00A569F0"/>
    <w:rsid w:val="00A57B0B"/>
    <w:rsid w:val="00A6471C"/>
    <w:rsid w:val="00A700B0"/>
    <w:rsid w:val="00A711E8"/>
    <w:rsid w:val="00A72802"/>
    <w:rsid w:val="00A80D21"/>
    <w:rsid w:val="00A920D6"/>
    <w:rsid w:val="00AA0A3C"/>
    <w:rsid w:val="00AA2B6F"/>
    <w:rsid w:val="00AA5271"/>
    <w:rsid w:val="00AB5800"/>
    <w:rsid w:val="00AB6D75"/>
    <w:rsid w:val="00AC0408"/>
    <w:rsid w:val="00AC0C4B"/>
    <w:rsid w:val="00AC228E"/>
    <w:rsid w:val="00AC3CFE"/>
    <w:rsid w:val="00AC6D19"/>
    <w:rsid w:val="00AD28A7"/>
    <w:rsid w:val="00AD7E91"/>
    <w:rsid w:val="00AE38B2"/>
    <w:rsid w:val="00AE405A"/>
    <w:rsid w:val="00AF3758"/>
    <w:rsid w:val="00B00625"/>
    <w:rsid w:val="00B00B61"/>
    <w:rsid w:val="00B0647D"/>
    <w:rsid w:val="00B11A71"/>
    <w:rsid w:val="00B12ECD"/>
    <w:rsid w:val="00B13D10"/>
    <w:rsid w:val="00B16576"/>
    <w:rsid w:val="00B20239"/>
    <w:rsid w:val="00B22FA7"/>
    <w:rsid w:val="00B2522A"/>
    <w:rsid w:val="00B300D1"/>
    <w:rsid w:val="00B30CB4"/>
    <w:rsid w:val="00B31B68"/>
    <w:rsid w:val="00B32C53"/>
    <w:rsid w:val="00B47F4A"/>
    <w:rsid w:val="00B50BB2"/>
    <w:rsid w:val="00B52F6C"/>
    <w:rsid w:val="00B5364F"/>
    <w:rsid w:val="00B55B3B"/>
    <w:rsid w:val="00B568BD"/>
    <w:rsid w:val="00B61B89"/>
    <w:rsid w:val="00B63274"/>
    <w:rsid w:val="00B64E93"/>
    <w:rsid w:val="00B65CF7"/>
    <w:rsid w:val="00B65EE5"/>
    <w:rsid w:val="00B65EE6"/>
    <w:rsid w:val="00B70D45"/>
    <w:rsid w:val="00B712C5"/>
    <w:rsid w:val="00B74CC8"/>
    <w:rsid w:val="00B816BF"/>
    <w:rsid w:val="00B81AFC"/>
    <w:rsid w:val="00B8245A"/>
    <w:rsid w:val="00B87999"/>
    <w:rsid w:val="00B97BDE"/>
    <w:rsid w:val="00BA390E"/>
    <w:rsid w:val="00BB1DA0"/>
    <w:rsid w:val="00BB23B1"/>
    <w:rsid w:val="00BB4879"/>
    <w:rsid w:val="00BB5ED5"/>
    <w:rsid w:val="00BB744D"/>
    <w:rsid w:val="00BC1B00"/>
    <w:rsid w:val="00BC71D0"/>
    <w:rsid w:val="00BD0141"/>
    <w:rsid w:val="00BD152E"/>
    <w:rsid w:val="00BD3E96"/>
    <w:rsid w:val="00BE6C95"/>
    <w:rsid w:val="00BE7251"/>
    <w:rsid w:val="00C00148"/>
    <w:rsid w:val="00C020D7"/>
    <w:rsid w:val="00C11F63"/>
    <w:rsid w:val="00C2140A"/>
    <w:rsid w:val="00C21661"/>
    <w:rsid w:val="00C302D9"/>
    <w:rsid w:val="00C33276"/>
    <w:rsid w:val="00C3419F"/>
    <w:rsid w:val="00C35452"/>
    <w:rsid w:val="00C40A4B"/>
    <w:rsid w:val="00C41A3D"/>
    <w:rsid w:val="00C46943"/>
    <w:rsid w:val="00C5118B"/>
    <w:rsid w:val="00C515DF"/>
    <w:rsid w:val="00C521CD"/>
    <w:rsid w:val="00C537C3"/>
    <w:rsid w:val="00C56B28"/>
    <w:rsid w:val="00C579C5"/>
    <w:rsid w:val="00C6088E"/>
    <w:rsid w:val="00C618CA"/>
    <w:rsid w:val="00C628DD"/>
    <w:rsid w:val="00C646FB"/>
    <w:rsid w:val="00C65682"/>
    <w:rsid w:val="00C678FA"/>
    <w:rsid w:val="00C71481"/>
    <w:rsid w:val="00C841C7"/>
    <w:rsid w:val="00C85137"/>
    <w:rsid w:val="00C85BDA"/>
    <w:rsid w:val="00C87EA0"/>
    <w:rsid w:val="00C9517A"/>
    <w:rsid w:val="00CA1D7B"/>
    <w:rsid w:val="00CB2E50"/>
    <w:rsid w:val="00CB360D"/>
    <w:rsid w:val="00CD0193"/>
    <w:rsid w:val="00CD08AB"/>
    <w:rsid w:val="00CD1649"/>
    <w:rsid w:val="00CD4E95"/>
    <w:rsid w:val="00CD7A8D"/>
    <w:rsid w:val="00CE6034"/>
    <w:rsid w:val="00CF0CF7"/>
    <w:rsid w:val="00CF20AE"/>
    <w:rsid w:val="00D04A9B"/>
    <w:rsid w:val="00D058CD"/>
    <w:rsid w:val="00D068C6"/>
    <w:rsid w:val="00D14FF8"/>
    <w:rsid w:val="00D16723"/>
    <w:rsid w:val="00D23F59"/>
    <w:rsid w:val="00D31D6F"/>
    <w:rsid w:val="00D346A7"/>
    <w:rsid w:val="00D3777D"/>
    <w:rsid w:val="00D421BC"/>
    <w:rsid w:val="00D432BE"/>
    <w:rsid w:val="00D45B2C"/>
    <w:rsid w:val="00D45F80"/>
    <w:rsid w:val="00D51364"/>
    <w:rsid w:val="00D51EFD"/>
    <w:rsid w:val="00D5721C"/>
    <w:rsid w:val="00D57FF0"/>
    <w:rsid w:val="00D61545"/>
    <w:rsid w:val="00D6297B"/>
    <w:rsid w:val="00D62A9B"/>
    <w:rsid w:val="00D65665"/>
    <w:rsid w:val="00D67756"/>
    <w:rsid w:val="00D719D5"/>
    <w:rsid w:val="00D75F44"/>
    <w:rsid w:val="00D84063"/>
    <w:rsid w:val="00D87823"/>
    <w:rsid w:val="00D91D56"/>
    <w:rsid w:val="00D94D55"/>
    <w:rsid w:val="00D97425"/>
    <w:rsid w:val="00DA0805"/>
    <w:rsid w:val="00DA2DCA"/>
    <w:rsid w:val="00DA380B"/>
    <w:rsid w:val="00DA419C"/>
    <w:rsid w:val="00DA690B"/>
    <w:rsid w:val="00DC56AB"/>
    <w:rsid w:val="00DD556E"/>
    <w:rsid w:val="00DE2C20"/>
    <w:rsid w:val="00DF2526"/>
    <w:rsid w:val="00DF3B1B"/>
    <w:rsid w:val="00E00B22"/>
    <w:rsid w:val="00E01AEB"/>
    <w:rsid w:val="00E01F1B"/>
    <w:rsid w:val="00E07561"/>
    <w:rsid w:val="00E12F81"/>
    <w:rsid w:val="00E1485A"/>
    <w:rsid w:val="00E25AC8"/>
    <w:rsid w:val="00E30630"/>
    <w:rsid w:val="00E31384"/>
    <w:rsid w:val="00E33BFE"/>
    <w:rsid w:val="00E42789"/>
    <w:rsid w:val="00E4306D"/>
    <w:rsid w:val="00E450B2"/>
    <w:rsid w:val="00E46E14"/>
    <w:rsid w:val="00E47643"/>
    <w:rsid w:val="00E510E5"/>
    <w:rsid w:val="00E52C04"/>
    <w:rsid w:val="00E52F1D"/>
    <w:rsid w:val="00E535D5"/>
    <w:rsid w:val="00E54AC8"/>
    <w:rsid w:val="00E555FA"/>
    <w:rsid w:val="00E56916"/>
    <w:rsid w:val="00E623B6"/>
    <w:rsid w:val="00E70038"/>
    <w:rsid w:val="00E773A0"/>
    <w:rsid w:val="00E80126"/>
    <w:rsid w:val="00E82A98"/>
    <w:rsid w:val="00E8452E"/>
    <w:rsid w:val="00E91BD1"/>
    <w:rsid w:val="00E94AFF"/>
    <w:rsid w:val="00EA2232"/>
    <w:rsid w:val="00EA6C54"/>
    <w:rsid w:val="00EB078D"/>
    <w:rsid w:val="00EB1E06"/>
    <w:rsid w:val="00EB1F0B"/>
    <w:rsid w:val="00EB283B"/>
    <w:rsid w:val="00EB4791"/>
    <w:rsid w:val="00EB6CF7"/>
    <w:rsid w:val="00EC2A38"/>
    <w:rsid w:val="00EC7349"/>
    <w:rsid w:val="00ED2BC9"/>
    <w:rsid w:val="00ED2CD5"/>
    <w:rsid w:val="00ED7393"/>
    <w:rsid w:val="00EE00FB"/>
    <w:rsid w:val="00EE56BD"/>
    <w:rsid w:val="00EF4BCA"/>
    <w:rsid w:val="00EF6E3B"/>
    <w:rsid w:val="00F00372"/>
    <w:rsid w:val="00F07C10"/>
    <w:rsid w:val="00F10B04"/>
    <w:rsid w:val="00F1372D"/>
    <w:rsid w:val="00F17C37"/>
    <w:rsid w:val="00F20812"/>
    <w:rsid w:val="00F23714"/>
    <w:rsid w:val="00F2541A"/>
    <w:rsid w:val="00F25B16"/>
    <w:rsid w:val="00F2774C"/>
    <w:rsid w:val="00F30687"/>
    <w:rsid w:val="00F339D0"/>
    <w:rsid w:val="00F4756E"/>
    <w:rsid w:val="00F5029B"/>
    <w:rsid w:val="00F50FE0"/>
    <w:rsid w:val="00F52AC4"/>
    <w:rsid w:val="00F5741B"/>
    <w:rsid w:val="00F604A9"/>
    <w:rsid w:val="00F61116"/>
    <w:rsid w:val="00F67019"/>
    <w:rsid w:val="00F72B4C"/>
    <w:rsid w:val="00F76F64"/>
    <w:rsid w:val="00F77122"/>
    <w:rsid w:val="00F95EB2"/>
    <w:rsid w:val="00FA0AE5"/>
    <w:rsid w:val="00FA1292"/>
    <w:rsid w:val="00FA377B"/>
    <w:rsid w:val="00FA5D40"/>
    <w:rsid w:val="00FB2079"/>
    <w:rsid w:val="00FB2571"/>
    <w:rsid w:val="00FB6775"/>
    <w:rsid w:val="00FB72E1"/>
    <w:rsid w:val="00FC49E9"/>
    <w:rsid w:val="00FD0AFB"/>
    <w:rsid w:val="00FD5947"/>
    <w:rsid w:val="00FD63C1"/>
    <w:rsid w:val="00FD6DE0"/>
    <w:rsid w:val="00FE0913"/>
    <w:rsid w:val="00FE35A1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5A1"/>
    <w:pPr>
      <w:keepNext/>
      <w:widowControl/>
      <w:autoSpaceDE/>
      <w:autoSpaceDN/>
      <w:adjustRightInd/>
      <w:ind w:firstLine="180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FE35A1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35A1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E35A1"/>
    <w:pPr>
      <w:keepNext/>
      <w:widowControl/>
      <w:overflowPunct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5A1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5A1"/>
    <w:pPr>
      <w:widowControl/>
      <w:overflowPunct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10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10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10B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10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utoRedefine/>
    <w:rsid w:val="005B69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5B69D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F0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E35A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E35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FE35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E35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5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5A1"/>
    <w:rPr>
      <w:rFonts w:ascii="Calibri" w:eastAsia="Times New Roman" w:hAnsi="Calibri" w:cs="Times New Roman"/>
      <w:b/>
      <w:bCs/>
    </w:rPr>
  </w:style>
  <w:style w:type="character" w:styleId="ab">
    <w:name w:val="footnote reference"/>
    <w:semiHidden/>
    <w:rsid w:val="00FE35A1"/>
    <w:rPr>
      <w:vertAlign w:val="superscript"/>
    </w:rPr>
  </w:style>
  <w:style w:type="paragraph" w:customStyle="1" w:styleId="1-12">
    <w:name w:val="1-12 с отступом"/>
    <w:basedOn w:val="a"/>
    <w:rsid w:val="00FE35A1"/>
    <w:pPr>
      <w:overflowPunct w:val="0"/>
      <w:spacing w:line="360" w:lineRule="auto"/>
      <w:ind w:firstLine="709"/>
      <w:textAlignment w:val="baseline"/>
    </w:pPr>
    <w:rPr>
      <w:sz w:val="24"/>
    </w:rPr>
  </w:style>
  <w:style w:type="paragraph" w:styleId="ac">
    <w:name w:val="annotation text"/>
    <w:basedOn w:val="a"/>
    <w:link w:val="ad"/>
    <w:semiHidden/>
    <w:rsid w:val="00FE35A1"/>
    <w:pPr>
      <w:widowControl/>
      <w:overflowPunct w:val="0"/>
      <w:textAlignment w:val="baseline"/>
    </w:pPr>
  </w:style>
  <w:style w:type="character" w:customStyle="1" w:styleId="ad">
    <w:name w:val="Текст примечания Знак"/>
    <w:basedOn w:val="a0"/>
    <w:link w:val="ac"/>
    <w:semiHidden/>
    <w:rsid w:val="00FE3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FE35A1"/>
    <w:pPr>
      <w:widowControl/>
      <w:overflowPunct w:val="0"/>
      <w:textAlignment w:val="baseline"/>
    </w:pPr>
  </w:style>
  <w:style w:type="character" w:customStyle="1" w:styleId="af">
    <w:name w:val="Текст сноски Знак"/>
    <w:basedOn w:val="a0"/>
    <w:link w:val="ae"/>
    <w:semiHidden/>
    <w:rsid w:val="00FE3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FE35A1"/>
  </w:style>
  <w:style w:type="paragraph" w:customStyle="1" w:styleId="af1">
    <w:name w:val="Проблема"/>
    <w:basedOn w:val="a"/>
    <w:rsid w:val="00FE35A1"/>
    <w:pPr>
      <w:widowControl/>
      <w:autoSpaceDE/>
      <w:autoSpaceDN/>
      <w:adjustRightInd/>
      <w:spacing w:before="120" w:line="280" w:lineRule="exact"/>
      <w:ind w:left="1191" w:right="-113" w:hanging="1304"/>
    </w:pPr>
    <w:rPr>
      <w:iCs/>
      <w:spacing w:val="-4"/>
      <w:sz w:val="28"/>
      <w:szCs w:val="24"/>
    </w:rPr>
  </w:style>
  <w:style w:type="paragraph" w:styleId="af2">
    <w:name w:val="Body Text Indent"/>
    <w:basedOn w:val="a"/>
    <w:link w:val="af3"/>
    <w:uiPriority w:val="99"/>
    <w:rsid w:val="00FE35A1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E35A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rsid w:val="00FE35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Заголовок 3+"/>
    <w:basedOn w:val="a"/>
    <w:rsid w:val="00FE35A1"/>
    <w:pPr>
      <w:overflowPunct w:val="0"/>
      <w:spacing w:before="240"/>
      <w:jc w:val="center"/>
      <w:textAlignment w:val="baseline"/>
    </w:pPr>
    <w:rPr>
      <w:b/>
      <w:sz w:val="28"/>
    </w:rPr>
  </w:style>
  <w:style w:type="paragraph" w:styleId="af5">
    <w:name w:val="Title"/>
    <w:basedOn w:val="a"/>
    <w:link w:val="af6"/>
    <w:qFormat/>
    <w:rsid w:val="00FE35A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FE35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7">
    <w:name w:val="annotation reference"/>
    <w:rsid w:val="00FE35A1"/>
    <w:rPr>
      <w:sz w:val="16"/>
      <w:szCs w:val="16"/>
    </w:rPr>
  </w:style>
  <w:style w:type="paragraph" w:styleId="af8">
    <w:name w:val="annotation subject"/>
    <w:basedOn w:val="ac"/>
    <w:next w:val="ac"/>
    <w:link w:val="af9"/>
    <w:rsid w:val="00FE35A1"/>
    <w:rPr>
      <w:b/>
      <w:bCs/>
    </w:rPr>
  </w:style>
  <w:style w:type="character" w:customStyle="1" w:styleId="af9">
    <w:name w:val="Тема примечания Знак"/>
    <w:basedOn w:val="ad"/>
    <w:link w:val="af8"/>
    <w:rsid w:val="00FE35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E35A1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a">
    <w:name w:val="Emphasis"/>
    <w:qFormat/>
    <w:rsid w:val="00FE35A1"/>
    <w:rPr>
      <w:rFonts w:cs="Times New Roman"/>
      <w:i/>
      <w:iCs/>
    </w:rPr>
  </w:style>
  <w:style w:type="character" w:styleId="afb">
    <w:name w:val="Strong"/>
    <w:qFormat/>
    <w:rsid w:val="00FE35A1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35A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E35A1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E35A1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FE35A1"/>
    <w:pPr>
      <w:widowControl/>
      <w:overflowPunct w:val="0"/>
      <w:spacing w:after="120"/>
      <w:textAlignment w:val="baseline"/>
    </w:pPr>
    <w:rPr>
      <w:sz w:val="28"/>
    </w:rPr>
  </w:style>
  <w:style w:type="character" w:customStyle="1" w:styleId="afd">
    <w:name w:val="Основной текст Знак"/>
    <w:basedOn w:val="a0"/>
    <w:link w:val="afc"/>
    <w:uiPriority w:val="99"/>
    <w:rsid w:val="00FE35A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E35A1"/>
    <w:pPr>
      <w:widowControl/>
      <w:overflowPunct w:val="0"/>
      <w:spacing w:after="120" w:line="480" w:lineRule="auto"/>
      <w:textAlignment w:val="baseline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E35A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FE35A1"/>
    <w:pPr>
      <w:widowControl/>
      <w:overflowPunct w:val="0"/>
      <w:spacing w:after="120" w:line="480" w:lineRule="auto"/>
      <w:ind w:left="283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E35A1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caption"/>
    <w:basedOn w:val="a"/>
    <w:next w:val="a"/>
    <w:qFormat/>
    <w:rsid w:val="00FE35A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32">
    <w:name w:val="Body Text Indent 3"/>
    <w:basedOn w:val="a"/>
    <w:link w:val="33"/>
    <w:rsid w:val="00FE35A1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E35A1"/>
    <w:rPr>
      <w:rFonts w:ascii="Times New Roman" w:eastAsia="Times New Roman" w:hAnsi="Times New Roman" w:cs="Times New Roman"/>
      <w:sz w:val="16"/>
      <w:szCs w:val="16"/>
    </w:rPr>
  </w:style>
  <w:style w:type="paragraph" w:styleId="aff">
    <w:name w:val="List Paragraph"/>
    <w:basedOn w:val="a"/>
    <w:qFormat/>
    <w:rsid w:val="00DA08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a"/>
    <w:uiPriority w:val="59"/>
    <w:rsid w:val="00DA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DA08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B70D45"/>
    <w:pPr>
      <w:widowControl/>
      <w:overflowPunct w:val="0"/>
      <w:ind w:firstLine="720"/>
      <w:textAlignment w:val="baseline"/>
    </w:pPr>
    <w:rPr>
      <w:b/>
      <w:sz w:val="28"/>
    </w:rPr>
  </w:style>
  <w:style w:type="paragraph" w:customStyle="1" w:styleId="14">
    <w:name w:val="Основной 1 см"/>
    <w:basedOn w:val="a"/>
    <w:rsid w:val="00B70D45"/>
    <w:pPr>
      <w:widowControl/>
      <w:autoSpaceDE/>
      <w:autoSpaceDN/>
      <w:adjustRightInd/>
      <w:ind w:firstLine="567"/>
      <w:jc w:val="both"/>
    </w:pPr>
    <w:rPr>
      <w:sz w:val="28"/>
      <w:lang w:val="en-US"/>
    </w:rPr>
  </w:style>
  <w:style w:type="paragraph" w:customStyle="1" w:styleId="aff0">
    <w:name w:val="Стиль"/>
    <w:rsid w:val="00B7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"/>
    <w:basedOn w:val="a0"/>
    <w:link w:val="310"/>
    <w:uiPriority w:val="99"/>
    <w:rsid w:val="00B70D45"/>
    <w:rPr>
      <w:rFonts w:ascii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B70D45"/>
    <w:pPr>
      <w:widowControl/>
      <w:shd w:val="clear" w:color="auto" w:fill="FFFFFF"/>
      <w:autoSpaceDE/>
      <w:autoSpaceDN/>
      <w:adjustRightInd/>
      <w:spacing w:line="226" w:lineRule="exact"/>
      <w:ind w:firstLine="3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35">
    <w:name w:val="Заголовок №3"/>
    <w:basedOn w:val="a0"/>
    <w:link w:val="311"/>
    <w:uiPriority w:val="99"/>
    <w:rsid w:val="00B70D45"/>
    <w:rPr>
      <w:rFonts w:ascii="Times New Roman" w:hAnsi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B70D45"/>
    <w:rPr>
      <w:rFonts w:ascii="Times New Roman" w:hAnsi="Times New Roman"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B70D45"/>
    <w:pPr>
      <w:widowControl/>
      <w:shd w:val="clear" w:color="auto" w:fill="FFFFFF"/>
      <w:autoSpaceDE/>
      <w:autoSpaceDN/>
      <w:adjustRightInd/>
      <w:spacing w:line="226" w:lineRule="exact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B70D45"/>
    <w:pPr>
      <w:widowControl/>
      <w:shd w:val="clear" w:color="auto" w:fill="FFFFFF"/>
      <w:autoSpaceDE/>
      <w:autoSpaceDN/>
      <w:adjustRightInd/>
      <w:spacing w:line="226" w:lineRule="exact"/>
      <w:ind w:hanging="24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61">
    <w:name w:val="Основной текст (6)"/>
    <w:basedOn w:val="a0"/>
    <w:link w:val="610"/>
    <w:uiPriority w:val="99"/>
    <w:rsid w:val="00B70D45"/>
    <w:rPr>
      <w:rFonts w:ascii="Times New Roman" w:hAnsi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70D45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5">
    <w:name w:val="Основной текст (2)"/>
    <w:basedOn w:val="a0"/>
    <w:link w:val="211"/>
    <w:uiPriority w:val="99"/>
    <w:rsid w:val="00B70D45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70D45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6">
    <w:name w:val="Основной текст (2) + Курсив"/>
    <w:basedOn w:val="25"/>
    <w:uiPriority w:val="99"/>
    <w:rsid w:val="00B70D4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7">
    <w:name w:val="Основной текст (2) + Полужирный"/>
    <w:aliases w:val="Курсив"/>
    <w:basedOn w:val="25"/>
    <w:uiPriority w:val="99"/>
    <w:rsid w:val="00B70D45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ff1">
    <w:name w:val="Основной текст + Курсив"/>
    <w:uiPriority w:val="99"/>
    <w:rsid w:val="00B70D45"/>
    <w:rPr>
      <w:rFonts w:ascii="Times New Roman" w:hAnsi="Times New Roman" w:cs="Times New Roman"/>
      <w:i/>
      <w:iCs/>
      <w:sz w:val="20"/>
      <w:szCs w:val="20"/>
    </w:rPr>
  </w:style>
  <w:style w:type="character" w:customStyle="1" w:styleId="aff2">
    <w:name w:val="Основной текст + Полужирный"/>
    <w:aliases w:val="Курсив1,Основной текст (3) + Полужирный"/>
    <w:uiPriority w:val="99"/>
    <w:rsid w:val="00B70D4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Основной текст (5)"/>
    <w:basedOn w:val="a0"/>
    <w:link w:val="510"/>
    <w:uiPriority w:val="99"/>
    <w:rsid w:val="00B70D45"/>
    <w:rPr>
      <w:rFonts w:ascii="Times New Roman" w:hAnsi="Times New Roman"/>
      <w:i/>
      <w:iCs/>
      <w:shd w:val="clear" w:color="auto" w:fill="FFFFFF"/>
    </w:rPr>
  </w:style>
  <w:style w:type="character" w:customStyle="1" w:styleId="52">
    <w:name w:val="Основной текст (5) + Не курсив"/>
    <w:basedOn w:val="51"/>
    <w:uiPriority w:val="99"/>
    <w:rsid w:val="00B70D45"/>
    <w:rPr>
      <w:rFonts w:ascii="Times New Roman" w:hAnsi="Times New Roman"/>
      <w:i/>
      <w:i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B70D45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42">
    <w:name w:val="Основной текст (4) + Не курсив"/>
    <w:basedOn w:val="41"/>
    <w:uiPriority w:val="99"/>
    <w:rsid w:val="00B70D45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29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</cp:revision>
  <cp:lastPrinted>2015-02-07T16:35:00Z</cp:lastPrinted>
  <dcterms:created xsi:type="dcterms:W3CDTF">2014-08-29T10:10:00Z</dcterms:created>
  <dcterms:modified xsi:type="dcterms:W3CDTF">2015-05-11T19:17:00Z</dcterms:modified>
</cp:coreProperties>
</file>