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1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89" w:rsidRPr="00665C89" w:rsidRDefault="00CD3D58" w:rsidP="00665C89">
      <w:pPr>
        <w:tabs>
          <w:tab w:val="left" w:pos="9288"/>
        </w:tabs>
        <w:jc w:val="center"/>
        <w:rPr>
          <w:b/>
        </w:rPr>
      </w:pPr>
      <w:r w:rsidRPr="0044752D">
        <w:rPr>
          <w:b/>
        </w:rPr>
        <w:t xml:space="preserve">Аннотация к рабочей программе </w:t>
      </w:r>
      <w:r w:rsidR="00665C89" w:rsidRPr="00665C89">
        <w:rPr>
          <w:b/>
        </w:rPr>
        <w:t>элективного курса по физике</w:t>
      </w:r>
    </w:p>
    <w:p w:rsidR="00CD3D58" w:rsidRDefault="00665C89" w:rsidP="00665C89">
      <w:pPr>
        <w:tabs>
          <w:tab w:val="left" w:pos="9288"/>
        </w:tabs>
        <w:jc w:val="center"/>
        <w:rPr>
          <w:b/>
        </w:rPr>
      </w:pPr>
      <w:r w:rsidRPr="00665C89">
        <w:rPr>
          <w:b/>
        </w:rPr>
        <w:t>«Методы решения физических задач</w:t>
      </w:r>
      <w:proofErr w:type="gramStart"/>
      <w:r w:rsidRPr="00665C89">
        <w:rPr>
          <w:b/>
        </w:rPr>
        <w:t>»</w:t>
      </w:r>
      <w:r w:rsidR="00872851" w:rsidRPr="00223526">
        <w:rPr>
          <w:b/>
        </w:rPr>
        <w:t>(</w:t>
      </w:r>
      <w:proofErr w:type="gramEnd"/>
      <w:r w:rsidR="00872851" w:rsidRPr="00223526">
        <w:rPr>
          <w:b/>
        </w:rPr>
        <w:t>профильный уровень)</w:t>
      </w:r>
      <w:r w:rsidR="00223526">
        <w:rPr>
          <w:b/>
        </w:rPr>
        <w:t xml:space="preserve"> </w:t>
      </w:r>
      <w:r w:rsidR="00872851" w:rsidRPr="00223526">
        <w:rPr>
          <w:b/>
        </w:rPr>
        <w:t xml:space="preserve">для </w:t>
      </w:r>
      <w:r w:rsidR="00CD3D58" w:rsidRPr="00223526">
        <w:rPr>
          <w:b/>
        </w:rPr>
        <w:t>10-11 класс</w:t>
      </w:r>
      <w:r w:rsidR="00872851" w:rsidRPr="00223526">
        <w:rPr>
          <w:b/>
        </w:rPr>
        <w:t>а</w:t>
      </w:r>
      <w:r w:rsidR="00CD3D58" w:rsidRPr="00223526">
        <w:rPr>
          <w:b/>
        </w:rPr>
        <w:t xml:space="preserve"> </w:t>
      </w:r>
      <w:r w:rsidR="00872851" w:rsidRPr="00223526">
        <w:rPr>
          <w:b/>
        </w:rPr>
        <w:t>общеобразовательной школы</w:t>
      </w:r>
    </w:p>
    <w:p w:rsidR="00872851" w:rsidRDefault="00872851" w:rsidP="00CD3D58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CD3D58" w:rsidRPr="000F0B81" w:rsidRDefault="00665C89" w:rsidP="00CD3D58">
      <w:pPr>
        <w:pStyle w:val="a4"/>
        <w:spacing w:before="0" w:beforeAutospacing="0" w:after="0" w:afterAutospacing="0"/>
        <w:ind w:firstLine="360"/>
        <w:jc w:val="both"/>
        <w:rPr>
          <w:b/>
        </w:rPr>
      </w:pPr>
      <w:r>
        <w:rPr>
          <w:rStyle w:val="a5"/>
        </w:rPr>
        <w:t xml:space="preserve">Рабочая программа элективного курса по физике </w:t>
      </w:r>
      <w:r w:rsidR="000F0B81" w:rsidRPr="00223526">
        <w:rPr>
          <w:rStyle w:val="a5"/>
        </w:rPr>
        <w:t>(профильный уровень)</w:t>
      </w:r>
      <w:r w:rsidR="000F0B81" w:rsidRPr="00223526">
        <w:rPr>
          <w:rStyle w:val="a5"/>
          <w:i/>
        </w:rPr>
        <w:t xml:space="preserve"> </w:t>
      </w:r>
      <w:r w:rsidR="00CD3D58" w:rsidRPr="00223526">
        <w:rPr>
          <w:rStyle w:val="a5"/>
        </w:rPr>
        <w:t>для 10-11 класса</w:t>
      </w:r>
      <w:r w:rsidR="000F0B81">
        <w:rPr>
          <w:rStyle w:val="a5"/>
        </w:rPr>
        <w:t xml:space="preserve"> </w:t>
      </w:r>
      <w:r w:rsidR="000F0B81" w:rsidRPr="000F0B81">
        <w:rPr>
          <w:rStyle w:val="a5"/>
        </w:rPr>
        <w:t>общеобразовательной школы</w:t>
      </w:r>
      <w:r w:rsidR="00CD3D58" w:rsidRPr="000F0B81">
        <w:rPr>
          <w:rStyle w:val="a5"/>
        </w:rPr>
        <w:t xml:space="preserve"> </w:t>
      </w:r>
      <w:r w:rsidR="00CD3D58" w:rsidRPr="000F0B81">
        <w:rPr>
          <w:b/>
        </w:rPr>
        <w:t>составлена на основе:</w:t>
      </w:r>
    </w:p>
    <w:p w:rsidR="00665C89" w:rsidRDefault="00665C89" w:rsidP="00223526">
      <w:pPr>
        <w:ind w:firstLine="540"/>
        <w:jc w:val="both"/>
      </w:pPr>
      <w:proofErr w:type="gramStart"/>
      <w:r>
        <w:t>-</w:t>
      </w:r>
      <w:r w:rsidRPr="00665C89">
        <w:t xml:space="preserve"> </w:t>
      </w:r>
      <w:r>
        <w:t xml:space="preserve">авторской программы  </w:t>
      </w:r>
      <w:r>
        <w:rPr>
          <w:rStyle w:val="a5"/>
          <w:b w:val="0"/>
        </w:rPr>
        <w:t>«Методы решения физических задач» (</w:t>
      </w:r>
      <w:r w:rsidRPr="00E315A1">
        <w:rPr>
          <w:rStyle w:val="a5"/>
        </w:rPr>
        <w:t>Авторы:</w:t>
      </w:r>
      <w:proofErr w:type="gramEnd"/>
      <w:r w:rsidRPr="00E315A1">
        <w:rPr>
          <w:rStyle w:val="a5"/>
        </w:rPr>
        <w:t xml:space="preserve"> </w:t>
      </w:r>
      <w:proofErr w:type="gramStart"/>
      <w:r w:rsidRPr="00E315A1">
        <w:rPr>
          <w:b/>
          <w:color w:val="000000"/>
        </w:rPr>
        <w:t xml:space="preserve">В.А. Орлов, Ю.А. </w:t>
      </w:r>
      <w:proofErr w:type="spellStart"/>
      <w:r w:rsidRPr="00E315A1">
        <w:rPr>
          <w:b/>
          <w:color w:val="000000"/>
        </w:rPr>
        <w:t>Сауров</w:t>
      </w:r>
      <w:proofErr w:type="spellEnd"/>
      <w:r>
        <w:rPr>
          <w:color w:val="000000"/>
        </w:rPr>
        <w:t>, - М.: Дрофа, 2005 г.).</w:t>
      </w:r>
      <w:proofErr w:type="gramEnd"/>
    </w:p>
    <w:p w:rsidR="00223526" w:rsidRPr="00223526" w:rsidRDefault="00665C89" w:rsidP="00223526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Элективный курс </w:t>
      </w:r>
      <w:r w:rsidR="00223526" w:rsidRPr="00223526">
        <w:rPr>
          <w:b/>
          <w:bCs/>
        </w:rPr>
        <w:t>является школьным компонентом.</w:t>
      </w:r>
    </w:p>
    <w:p w:rsidR="00665C89" w:rsidRPr="00A6106A" w:rsidRDefault="00CD3D58" w:rsidP="00665C89">
      <w:pPr>
        <w:tabs>
          <w:tab w:val="left" w:pos="9288"/>
        </w:tabs>
        <w:ind w:firstLine="709"/>
        <w:jc w:val="both"/>
      </w:pPr>
      <w:r w:rsidRPr="000F0B81">
        <w:rPr>
          <w:b/>
          <w:bCs/>
        </w:rPr>
        <w:t>На реализацию программы необходимо</w:t>
      </w:r>
      <w:r w:rsidRPr="00DA0214">
        <w:rPr>
          <w:bCs/>
        </w:rPr>
        <w:t xml:space="preserve"> </w:t>
      </w:r>
      <w:r w:rsidR="00665C89">
        <w:rPr>
          <w:bCs/>
        </w:rPr>
        <w:t>35 часов за 2 года обучения (18 часов  – в 10 классе, 17 часов – в 11 классе), из расчёта 1 час в 2 недели ежегодно.</w:t>
      </w:r>
    </w:p>
    <w:p w:rsidR="00223526" w:rsidRPr="00223526" w:rsidRDefault="00223526" w:rsidP="00665C89">
      <w:pPr>
        <w:jc w:val="both"/>
      </w:pPr>
    </w:p>
    <w:p w:rsidR="00665C89" w:rsidRDefault="00872851" w:rsidP="00665C89">
      <w:pPr>
        <w:ind w:firstLine="540"/>
        <w:jc w:val="both"/>
      </w:pPr>
      <w:proofErr w:type="gramStart"/>
      <w:r w:rsidRPr="000F0B81">
        <w:rPr>
          <w:b/>
          <w:bCs/>
        </w:rPr>
        <w:t xml:space="preserve">Рабочая программа </w:t>
      </w:r>
      <w:r w:rsidR="00223526" w:rsidRPr="00DE021C">
        <w:rPr>
          <w:color w:val="000000"/>
        </w:rPr>
        <w:t xml:space="preserve">полностью соответствует структуре </w:t>
      </w:r>
      <w:r w:rsidR="00665C89">
        <w:t xml:space="preserve">программы  </w:t>
      </w:r>
      <w:r w:rsidR="00665C89">
        <w:rPr>
          <w:rStyle w:val="a5"/>
          <w:b w:val="0"/>
        </w:rPr>
        <w:t>«Методы решения физических задач» (</w:t>
      </w:r>
      <w:r w:rsidR="00665C89" w:rsidRPr="00E315A1">
        <w:rPr>
          <w:rStyle w:val="a5"/>
        </w:rPr>
        <w:t>Авторы:</w:t>
      </w:r>
      <w:proofErr w:type="gramEnd"/>
      <w:r w:rsidR="00665C89" w:rsidRPr="00E315A1">
        <w:rPr>
          <w:rStyle w:val="a5"/>
        </w:rPr>
        <w:t xml:space="preserve"> </w:t>
      </w:r>
      <w:proofErr w:type="gramStart"/>
      <w:r w:rsidR="00665C89" w:rsidRPr="00E315A1">
        <w:rPr>
          <w:b/>
          <w:color w:val="000000"/>
        </w:rPr>
        <w:t xml:space="preserve">В.А. Орлов, Ю.А. </w:t>
      </w:r>
      <w:proofErr w:type="spellStart"/>
      <w:r w:rsidR="00665C89" w:rsidRPr="00E315A1">
        <w:rPr>
          <w:b/>
          <w:color w:val="000000"/>
        </w:rPr>
        <w:t>Сауров</w:t>
      </w:r>
      <w:proofErr w:type="spellEnd"/>
      <w:r w:rsidR="00665C89">
        <w:rPr>
          <w:color w:val="000000"/>
        </w:rPr>
        <w:t>, - М.: Дрофа, 2005 г.).</w:t>
      </w:r>
      <w:proofErr w:type="gramEnd"/>
    </w:p>
    <w:p w:rsidR="00872851" w:rsidRPr="00DA0214" w:rsidRDefault="00872851" w:rsidP="00872851">
      <w:pPr>
        <w:ind w:firstLine="540"/>
        <w:jc w:val="both"/>
        <w:rPr>
          <w:bCs/>
        </w:rPr>
      </w:pPr>
    </w:p>
    <w:p w:rsidR="00CB53E9" w:rsidRDefault="000F0B81" w:rsidP="00CB53E9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 w:rsidRPr="000F0B81">
        <w:rPr>
          <w:b/>
        </w:rPr>
        <w:t xml:space="preserve">Рабочая программа направлена </w:t>
      </w:r>
      <w:proofErr w:type="gramStart"/>
      <w:r w:rsidRPr="000F0B81">
        <w:rPr>
          <w:b/>
        </w:rPr>
        <w:t>на</w:t>
      </w:r>
      <w:proofErr w:type="gramEnd"/>
    </w:p>
    <w:p w:rsidR="00665C89" w:rsidRPr="0065074A" w:rsidRDefault="00665C89" w:rsidP="00665C89">
      <w:pPr>
        <w:tabs>
          <w:tab w:val="num" w:pos="993"/>
          <w:tab w:val="left" w:pos="9288"/>
        </w:tabs>
        <w:ind w:left="709"/>
        <w:jc w:val="both"/>
      </w:pPr>
      <w:r>
        <w:t>-р</w:t>
      </w:r>
      <w:r w:rsidRPr="0065074A">
        <w:t>азвитие познавательных интересов, интеллектуальных и творческих способностей в процессе решения физи</w:t>
      </w:r>
      <w:r w:rsidRPr="0065074A">
        <w:softHyphen/>
        <w:t>ческих задач и самостоятельного приобретения новых знаний;</w:t>
      </w:r>
    </w:p>
    <w:p w:rsidR="00665C89" w:rsidRPr="0065074A" w:rsidRDefault="00665C89" w:rsidP="00665C89">
      <w:pPr>
        <w:tabs>
          <w:tab w:val="num" w:pos="993"/>
          <w:tab w:val="left" w:pos="9288"/>
        </w:tabs>
        <w:ind w:left="709"/>
        <w:jc w:val="both"/>
      </w:pPr>
      <w:r>
        <w:t>-с</w:t>
      </w:r>
      <w:r w:rsidRPr="0065074A">
        <w:t>овершенствование полученных в основном курсе знаний и умений;</w:t>
      </w:r>
    </w:p>
    <w:p w:rsidR="00665C89" w:rsidRPr="0065074A" w:rsidRDefault="00665C89" w:rsidP="00665C89">
      <w:pPr>
        <w:tabs>
          <w:tab w:val="num" w:pos="993"/>
          <w:tab w:val="left" w:pos="9288"/>
        </w:tabs>
        <w:ind w:left="709"/>
        <w:jc w:val="both"/>
      </w:pPr>
      <w:r>
        <w:t>-ф</w:t>
      </w:r>
      <w:r w:rsidRPr="0065074A">
        <w:t>ормирование представ</w:t>
      </w:r>
      <w:r>
        <w:t>лений</w:t>
      </w:r>
      <w:r w:rsidRPr="0065074A">
        <w:t xml:space="preserve"> о постановке, классификаций, приемах и м</w:t>
      </w:r>
      <w:r>
        <w:t>етодах решения физических задач.</w:t>
      </w:r>
    </w:p>
    <w:p w:rsidR="00223526" w:rsidRDefault="00223526" w:rsidP="00223526">
      <w:pPr>
        <w:autoSpaceDE w:val="0"/>
        <w:autoSpaceDN w:val="0"/>
        <w:adjustRightInd w:val="0"/>
        <w:spacing w:line="240" w:lineRule="atLeast"/>
        <w:rPr>
          <w:b/>
        </w:rPr>
      </w:pPr>
    </w:p>
    <w:p w:rsidR="00CD3D58" w:rsidRPr="00223526" w:rsidRDefault="00665C89" w:rsidP="00223526">
      <w:pPr>
        <w:keepNext/>
        <w:ind w:firstLine="709"/>
        <w:jc w:val="both"/>
      </w:pPr>
      <w:r>
        <w:rPr>
          <w:b/>
        </w:rPr>
        <w:t xml:space="preserve">Рабочая программа </w:t>
      </w:r>
      <w:r w:rsidR="00872851" w:rsidRPr="000F0B81">
        <w:rPr>
          <w:b/>
        </w:rPr>
        <w:t xml:space="preserve"> </w:t>
      </w:r>
      <w:r>
        <w:rPr>
          <w:b/>
        </w:rPr>
        <w:t xml:space="preserve">элективного  курса по физике </w:t>
      </w:r>
      <w:r w:rsidR="00872851" w:rsidRPr="000F0B81">
        <w:rPr>
          <w:b/>
        </w:rPr>
        <w:t>для 10-11 классов представляет собой целостный документ, включающий разделы</w:t>
      </w:r>
      <w:r w:rsidR="00872851" w:rsidRPr="00CD3D58">
        <w:t xml:space="preserve">: </w:t>
      </w:r>
      <w:r w:rsidR="00872851" w:rsidRPr="00223526">
        <w:rPr>
          <w:rStyle w:val="a5"/>
          <w:b w:val="0"/>
        </w:rPr>
        <w:t>пояснительную записку; общую характеристику учебного предмета; описание места учебного предмета в учебном плане;</w:t>
      </w:r>
      <w:r w:rsidR="00223526" w:rsidRPr="00223526">
        <w:rPr>
          <w:b/>
        </w:rPr>
        <w:t xml:space="preserve"> </w:t>
      </w:r>
      <w:proofErr w:type="spellStart"/>
      <w:r w:rsidR="00223526">
        <w:t>о</w:t>
      </w:r>
      <w:r w:rsidR="00223526" w:rsidRPr="00223526">
        <w:t>бщеучебные</w:t>
      </w:r>
      <w:proofErr w:type="spellEnd"/>
      <w:r w:rsidR="00223526" w:rsidRPr="00223526">
        <w:t xml:space="preserve"> умения, навыки и способы деятельности</w:t>
      </w:r>
      <w:r w:rsidR="00872851" w:rsidRPr="00223526">
        <w:rPr>
          <w:rStyle w:val="a5"/>
          <w:b w:val="0"/>
        </w:rPr>
        <w:t xml:space="preserve">; содержание учебного предмета; тематическое планирование; </w:t>
      </w:r>
      <w:r>
        <w:rPr>
          <w:rStyle w:val="a5"/>
          <w:b w:val="0"/>
        </w:rPr>
        <w:t>литература.</w:t>
      </w:r>
    </w:p>
    <w:p w:rsidR="00CD3D58" w:rsidRPr="007D487C" w:rsidRDefault="00CD3D58" w:rsidP="00CD3D58">
      <w:pPr>
        <w:jc w:val="both"/>
        <w:rPr>
          <w:b/>
        </w:rPr>
      </w:pPr>
      <w:r w:rsidRPr="00743F2D">
        <w:rPr>
          <w:b/>
        </w:rPr>
        <w:t>Составитель</w:t>
      </w:r>
      <w:r w:rsidR="000F0B81">
        <w:rPr>
          <w:b/>
        </w:rPr>
        <w:t xml:space="preserve"> </w:t>
      </w:r>
      <w:r w:rsidRPr="00743F2D">
        <w:rPr>
          <w:b/>
        </w:rPr>
        <w:t>рабочей программы</w:t>
      </w:r>
      <w:r w:rsidRPr="00743F2D">
        <w:t xml:space="preserve">  </w:t>
      </w:r>
      <w:r w:rsidR="00223526">
        <w:t xml:space="preserve">физики и математики </w:t>
      </w:r>
      <w:r w:rsidRPr="00223526">
        <w:t>МОУ «</w:t>
      </w:r>
      <w:r w:rsidR="00223526">
        <w:t xml:space="preserve">СОШ №1 г. Ершова» Понамарёва Е.В. </w:t>
      </w:r>
    </w:p>
    <w:p w:rsidR="00940E79" w:rsidRDefault="00940E79"/>
    <w:sectPr w:rsidR="00940E79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07DB0"/>
    <w:multiLevelType w:val="hybridMultilevel"/>
    <w:tmpl w:val="52528790"/>
    <w:lvl w:ilvl="0" w:tplc="2DEC0DA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AF21C8"/>
    <w:multiLevelType w:val="hybridMultilevel"/>
    <w:tmpl w:val="38E621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D58"/>
    <w:rsid w:val="000F0B81"/>
    <w:rsid w:val="00223526"/>
    <w:rsid w:val="00665C89"/>
    <w:rsid w:val="007016CB"/>
    <w:rsid w:val="00872851"/>
    <w:rsid w:val="00940E79"/>
    <w:rsid w:val="00AE6F55"/>
    <w:rsid w:val="00CB53E9"/>
    <w:rsid w:val="00CD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pPr>
      <w:spacing w:after="0" w:line="240" w:lineRule="auto"/>
    </w:pPr>
  </w:style>
  <w:style w:type="paragraph" w:styleId="a4">
    <w:name w:val="Normal (Web)"/>
    <w:basedOn w:val="a"/>
    <w:rsid w:val="00CD3D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3D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2015-04-25T06:41:00Z</dcterms:created>
  <dcterms:modified xsi:type="dcterms:W3CDTF">2015-05-03T09:38:00Z</dcterms:modified>
</cp:coreProperties>
</file>